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13" w:rsidRPr="00B05D40" w:rsidRDefault="00631A13" w:rsidP="00631A13">
      <w:pPr>
        <w:pStyle w:val="Default"/>
        <w:jc w:val="right"/>
        <w:rPr>
          <w:bCs/>
        </w:rPr>
      </w:pPr>
      <w:r w:rsidRPr="00B05D40">
        <w:rPr>
          <w:bCs/>
        </w:rPr>
        <w:t>ФОРМА 1</w:t>
      </w:r>
    </w:p>
    <w:p w:rsidR="00DC7B98" w:rsidRPr="00B05D40" w:rsidRDefault="00DC7B98" w:rsidP="009A0B0E">
      <w:pPr>
        <w:pStyle w:val="Default"/>
        <w:jc w:val="center"/>
        <w:rPr>
          <w:b/>
          <w:bCs/>
        </w:rPr>
      </w:pPr>
      <w:r w:rsidRPr="00B05D40">
        <w:rPr>
          <w:b/>
          <w:bCs/>
        </w:rPr>
        <w:t>Краткая информация об участнике регионального конкурса</w:t>
      </w:r>
    </w:p>
    <w:p w:rsidR="00DC7B98" w:rsidRPr="00B05D40" w:rsidRDefault="00DC7B98" w:rsidP="009A0B0E">
      <w:pPr>
        <w:pStyle w:val="Default"/>
        <w:jc w:val="center"/>
        <w:rPr>
          <w:b/>
          <w:bCs/>
        </w:rPr>
      </w:pPr>
      <w:r w:rsidRPr="00B05D40">
        <w:rPr>
          <w:b/>
          <w:bCs/>
        </w:rPr>
        <w:t>«Лучшие практики профильного обучения»</w:t>
      </w:r>
    </w:p>
    <w:p w:rsidR="00DC7B98" w:rsidRPr="00B05D40" w:rsidRDefault="00DC7B98" w:rsidP="009A0B0E">
      <w:pPr>
        <w:pStyle w:val="Default"/>
        <w:jc w:val="center"/>
        <w:rPr>
          <w:b/>
          <w:bCs/>
        </w:rPr>
      </w:pPr>
    </w:p>
    <w:tbl>
      <w:tblPr>
        <w:tblStyle w:val="a3"/>
        <w:tblpPr w:leftFromText="180" w:rightFromText="180" w:vertAnchor="text" w:tblpX="500" w:tblpY="1"/>
        <w:tblOverlap w:val="never"/>
        <w:tblW w:w="14283" w:type="dxa"/>
        <w:tblLayout w:type="fixed"/>
        <w:tblLook w:val="04A0"/>
      </w:tblPr>
      <w:tblGrid>
        <w:gridCol w:w="534"/>
        <w:gridCol w:w="5528"/>
        <w:gridCol w:w="8221"/>
      </w:tblGrid>
      <w:tr w:rsidR="00DC7B98" w:rsidRPr="00B05D40" w:rsidTr="0080007A">
        <w:tc>
          <w:tcPr>
            <w:tcW w:w="534" w:type="dxa"/>
          </w:tcPr>
          <w:p w:rsidR="00DC7B98" w:rsidRPr="00B05D40" w:rsidRDefault="00DC7B98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C7B98" w:rsidRPr="00B05D40" w:rsidRDefault="00DC7B98" w:rsidP="00271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221" w:type="dxa"/>
          </w:tcPr>
          <w:p w:rsidR="00DC7B98" w:rsidRPr="00B05D40" w:rsidRDefault="00DC7B98" w:rsidP="00271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C7B98" w:rsidRPr="00B05D40" w:rsidTr="0080007A">
        <w:tc>
          <w:tcPr>
            <w:tcW w:w="534" w:type="dxa"/>
          </w:tcPr>
          <w:p w:rsidR="00DC7B98" w:rsidRPr="00B05D40" w:rsidRDefault="00DC7B98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C7B98" w:rsidRPr="00B05D40" w:rsidRDefault="00DC7B98" w:rsidP="00271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территория</w:t>
            </w:r>
          </w:p>
        </w:tc>
        <w:tc>
          <w:tcPr>
            <w:tcW w:w="8221" w:type="dxa"/>
          </w:tcPr>
          <w:p w:rsidR="00DC7B98" w:rsidRPr="00B05D4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Зея</w:t>
            </w:r>
          </w:p>
        </w:tc>
      </w:tr>
      <w:tr w:rsidR="00DC7B98" w:rsidRPr="00B05D40" w:rsidTr="0080007A">
        <w:tc>
          <w:tcPr>
            <w:tcW w:w="534" w:type="dxa"/>
          </w:tcPr>
          <w:p w:rsidR="00DC7B98" w:rsidRPr="00B05D40" w:rsidRDefault="00DC7B98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tbl>
            <w:tblPr>
              <w:tblW w:w="42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53"/>
            </w:tblGrid>
            <w:tr w:rsidR="00DC7B98" w:rsidRPr="00B05D40" w:rsidTr="00292AC7">
              <w:trPr>
                <w:trHeight w:val="245"/>
              </w:trPr>
              <w:tc>
                <w:tcPr>
                  <w:tcW w:w="4253" w:type="dxa"/>
                </w:tcPr>
                <w:p w:rsidR="00DC7B98" w:rsidRPr="00B05D40" w:rsidRDefault="00DC7B98" w:rsidP="0096022E">
                  <w:pPr>
                    <w:framePr w:hSpace="180" w:wrap="around" w:vAnchor="text" w:hAnchor="text" w:x="500" w:y="1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05D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Полное наименование образовательной организации</w:t>
                  </w:r>
                </w:p>
              </w:tc>
            </w:tr>
          </w:tbl>
          <w:p w:rsidR="00DC7B98" w:rsidRPr="00B05D40" w:rsidRDefault="00DC7B98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C7B98" w:rsidRPr="00B05D4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Лицей</w:t>
            </w:r>
          </w:p>
        </w:tc>
      </w:tr>
      <w:tr w:rsidR="00DC7B98" w:rsidRPr="00B05D40" w:rsidTr="0080007A">
        <w:tc>
          <w:tcPr>
            <w:tcW w:w="534" w:type="dxa"/>
          </w:tcPr>
          <w:p w:rsidR="00DC7B98" w:rsidRPr="00B05D40" w:rsidRDefault="00D279FB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C7B98" w:rsidRPr="00B05D40" w:rsidRDefault="00DC7B98" w:rsidP="00271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ОО</w:t>
            </w:r>
          </w:p>
        </w:tc>
        <w:tc>
          <w:tcPr>
            <w:tcW w:w="8221" w:type="dxa"/>
          </w:tcPr>
          <w:p w:rsidR="00DC7B98" w:rsidRPr="00B05D4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676243, Амурская область, город Зея, ул. Народная дом 21</w:t>
            </w:r>
          </w:p>
        </w:tc>
      </w:tr>
      <w:tr w:rsidR="00DC7B98" w:rsidRPr="00B05D40" w:rsidTr="0080007A">
        <w:tc>
          <w:tcPr>
            <w:tcW w:w="534" w:type="dxa"/>
          </w:tcPr>
          <w:p w:rsidR="00DC7B98" w:rsidRPr="00B05D40" w:rsidRDefault="00D279FB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C7B98" w:rsidRPr="00B05D40" w:rsidRDefault="00DC7B98" w:rsidP="00271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создания ОО</w:t>
            </w:r>
          </w:p>
        </w:tc>
        <w:tc>
          <w:tcPr>
            <w:tcW w:w="8221" w:type="dxa"/>
          </w:tcPr>
          <w:p w:rsidR="00DC7B98" w:rsidRPr="00B05D40" w:rsidRDefault="00DC7B98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98" w:rsidRPr="00B05D40" w:rsidTr="0080007A">
        <w:tc>
          <w:tcPr>
            <w:tcW w:w="534" w:type="dxa"/>
          </w:tcPr>
          <w:p w:rsidR="00DC7B98" w:rsidRPr="00B05D40" w:rsidRDefault="00D279FB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C7B98" w:rsidRPr="00B05D40" w:rsidRDefault="00DC7B98" w:rsidP="00271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структурных подразделений ОО, их адрес</w:t>
            </w:r>
          </w:p>
        </w:tc>
        <w:tc>
          <w:tcPr>
            <w:tcW w:w="8221" w:type="dxa"/>
          </w:tcPr>
          <w:p w:rsidR="00DC7B98" w:rsidRPr="00B05D4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7B98" w:rsidRPr="00B05D40" w:rsidTr="0080007A">
        <w:tc>
          <w:tcPr>
            <w:tcW w:w="534" w:type="dxa"/>
          </w:tcPr>
          <w:p w:rsidR="00DC7B98" w:rsidRPr="00B05D40" w:rsidRDefault="00D279FB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2662C" w:rsidRPr="00B05D40" w:rsidRDefault="00DC7B98" w:rsidP="00271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ступеням обучения</w:t>
            </w:r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2662C" w:rsidRPr="00B05D40" w:rsidRDefault="005475F1" w:rsidP="005475F1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2662C" w:rsidRPr="00B05D40" w:rsidRDefault="005475F1" w:rsidP="005475F1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2662C" w:rsidRPr="00B05D40" w:rsidRDefault="005475F1" w:rsidP="005475F1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DC7B98" w:rsidRDefault="00DC7B98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B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B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F34FB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F34FB0" w:rsidRPr="00B05D4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7B98" w:rsidRPr="00B05D40" w:rsidTr="0080007A">
        <w:tc>
          <w:tcPr>
            <w:tcW w:w="534" w:type="dxa"/>
          </w:tcPr>
          <w:p w:rsidR="00DC7B98" w:rsidRPr="00B05D40" w:rsidRDefault="00D279FB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C7B98" w:rsidRPr="00B05D40" w:rsidRDefault="00DC7B98" w:rsidP="00271C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 ОО</w:t>
            </w:r>
          </w:p>
        </w:tc>
        <w:tc>
          <w:tcPr>
            <w:tcW w:w="8221" w:type="dxa"/>
          </w:tcPr>
          <w:p w:rsidR="00DC7B98" w:rsidRPr="00B05D40" w:rsidRDefault="00F34FB0" w:rsidP="002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 (1-7 классы), шестидневная учебная неделя (8-11 классы).</w:t>
            </w:r>
          </w:p>
        </w:tc>
      </w:tr>
      <w:tr w:rsidR="0080007A" w:rsidRPr="00B05D40" w:rsidTr="0080007A">
        <w:tc>
          <w:tcPr>
            <w:tcW w:w="534" w:type="dxa"/>
          </w:tcPr>
          <w:p w:rsidR="0080007A" w:rsidRPr="00B05D40" w:rsidRDefault="0080007A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0007A" w:rsidRPr="00B05D40" w:rsidRDefault="0080007A" w:rsidP="008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педагогических работников в ОО, в том числе</w:t>
            </w:r>
          </w:p>
          <w:p w:rsidR="0080007A" w:rsidRPr="00B05D40" w:rsidRDefault="0080007A" w:rsidP="005475F1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количество учителей, работающих в 10-11 классах, из них:</w:t>
            </w:r>
          </w:p>
          <w:p w:rsidR="0080007A" w:rsidRPr="00B05D40" w:rsidRDefault="0080007A" w:rsidP="008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учителей высшей категории</w:t>
            </w:r>
          </w:p>
          <w:p w:rsidR="0080007A" w:rsidRPr="00B05D40" w:rsidRDefault="0080007A" w:rsidP="008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учителей первой категории</w:t>
            </w:r>
          </w:p>
        </w:tc>
        <w:tc>
          <w:tcPr>
            <w:tcW w:w="8221" w:type="dxa"/>
          </w:tcPr>
          <w:p w:rsidR="0080007A" w:rsidRDefault="00F34FB0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педагога</w:t>
            </w:r>
          </w:p>
          <w:p w:rsidR="00F34FB0" w:rsidRDefault="00F34FB0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B0" w:rsidRDefault="00F34FB0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  <w:p w:rsidR="00F34FB0" w:rsidRDefault="00F34FB0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B0" w:rsidRDefault="00F34FB0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FB0" w:rsidRPr="00B05D40" w:rsidRDefault="00F34FB0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007A" w:rsidRPr="00B05D40" w:rsidTr="0080007A">
        <w:tc>
          <w:tcPr>
            <w:tcW w:w="534" w:type="dxa"/>
          </w:tcPr>
          <w:p w:rsidR="0080007A" w:rsidRPr="00B05D40" w:rsidRDefault="0080007A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80007A" w:rsidRPr="00B05D40" w:rsidRDefault="0080007A" w:rsidP="008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Реализованные и реализуемые в ОО инновационные проекты</w:t>
            </w:r>
            <w:r w:rsidR="0042662C" w:rsidRPr="00B05D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 последние пять лет)</w:t>
            </w:r>
          </w:p>
        </w:tc>
        <w:tc>
          <w:tcPr>
            <w:tcW w:w="8221" w:type="dxa"/>
          </w:tcPr>
          <w:p w:rsidR="00F34FB0" w:rsidRPr="00F34FB0" w:rsidRDefault="00F34FB0" w:rsidP="00F34FB0">
            <w:pPr>
              <w:pStyle w:val="a4"/>
              <w:numPr>
                <w:ilvl w:val="0"/>
                <w:numId w:val="22"/>
              </w:numPr>
              <w:tabs>
                <w:tab w:val="left" w:pos="473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B0">
              <w:rPr>
                <w:rFonts w:ascii="Times New Roman" w:hAnsi="Times New Roman" w:cs="Times New Roman"/>
                <w:sz w:val="24"/>
                <w:szCs w:val="24"/>
              </w:rPr>
              <w:t xml:space="preserve">В 2016 - 2017 учебном году в Лицее реализован инновационный проект по апробации программы дополнительного экономического образования «Школа бизнеса». Программа стала победителем конкурса на предоставление гранта в размере 1 млн. рублей из средств федерального бюджета в рамках реализации Федеральной целевой программы развития образования на 2016-2020 годы. В рамках </w:t>
            </w:r>
            <w:proofErr w:type="spellStart"/>
            <w:r w:rsidRPr="00F34FB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34FB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счет средств бюджета субъекта РФ (Правительства Амурской области) был получен грант на сумму 133 тыс. рублей.</w:t>
            </w:r>
          </w:p>
          <w:p w:rsidR="00F34FB0" w:rsidRPr="00F34FB0" w:rsidRDefault="00F34FB0" w:rsidP="00F34FB0">
            <w:pPr>
              <w:pStyle w:val="ac"/>
              <w:tabs>
                <w:tab w:val="left" w:pos="473"/>
              </w:tabs>
              <w:spacing w:line="240" w:lineRule="auto"/>
              <w:ind w:firstLine="175"/>
              <w:rPr>
                <w:sz w:val="24"/>
                <w:szCs w:val="24"/>
              </w:rPr>
            </w:pPr>
            <w:r w:rsidRPr="00F34FB0">
              <w:rPr>
                <w:sz w:val="24"/>
                <w:szCs w:val="24"/>
              </w:rPr>
              <w:t xml:space="preserve">В результате освоения программы обучающиеся подготовили к презентации 30 </w:t>
            </w:r>
            <w:proofErr w:type="spellStart"/>
            <w:proofErr w:type="gramStart"/>
            <w:r w:rsidRPr="00F34FB0">
              <w:rPr>
                <w:sz w:val="24"/>
                <w:szCs w:val="24"/>
              </w:rPr>
              <w:t>бизнес-проектов</w:t>
            </w:r>
            <w:proofErr w:type="spellEnd"/>
            <w:proofErr w:type="gramEnd"/>
            <w:r w:rsidRPr="00F34FB0">
              <w:rPr>
                <w:sz w:val="24"/>
                <w:szCs w:val="24"/>
              </w:rPr>
              <w:t xml:space="preserve"> с разной степенью проработки, один проект </w:t>
            </w:r>
            <w:r w:rsidRPr="00F34FB0">
              <w:rPr>
                <w:sz w:val="24"/>
                <w:szCs w:val="24"/>
              </w:rPr>
              <w:lastRenderedPageBreak/>
              <w:t xml:space="preserve">на открытие парикмахерской получил финансирование в виде субсидии от Центра занятости населения г. Зеи и </w:t>
            </w:r>
            <w:proofErr w:type="spellStart"/>
            <w:r w:rsidRPr="00F34FB0">
              <w:rPr>
                <w:sz w:val="24"/>
                <w:szCs w:val="24"/>
              </w:rPr>
              <w:t>Зейского</w:t>
            </w:r>
            <w:proofErr w:type="spellEnd"/>
            <w:r w:rsidRPr="00F34FB0">
              <w:rPr>
                <w:sz w:val="24"/>
                <w:szCs w:val="24"/>
              </w:rPr>
              <w:t xml:space="preserve"> района. </w:t>
            </w:r>
          </w:p>
          <w:p w:rsidR="00F34FB0" w:rsidRPr="00F34FB0" w:rsidRDefault="00F34FB0" w:rsidP="00F34FB0">
            <w:pPr>
              <w:pStyle w:val="ac"/>
              <w:tabs>
                <w:tab w:val="left" w:pos="473"/>
              </w:tabs>
              <w:spacing w:line="240" w:lineRule="auto"/>
              <w:ind w:firstLine="175"/>
              <w:rPr>
                <w:rStyle w:val="FontStyle18"/>
                <w:sz w:val="24"/>
                <w:szCs w:val="24"/>
              </w:rPr>
            </w:pPr>
            <w:r w:rsidRPr="00F34FB0">
              <w:rPr>
                <w:sz w:val="24"/>
                <w:szCs w:val="24"/>
              </w:rPr>
              <w:t>По итогам апробированной модели экономического образования «Школа бизнеса» с</w:t>
            </w:r>
            <w:r w:rsidRPr="00F34FB0">
              <w:rPr>
                <w:rStyle w:val="FontStyle18"/>
                <w:sz w:val="24"/>
                <w:szCs w:val="24"/>
              </w:rPr>
              <w:t xml:space="preserve"> целью тиражирования полученного успешного опыта реализации проекта в других школах Российской Федерации, разработанные и апробированные методические, диагностические материалы сформированы в кейс. Кейс опубликован на сайте учреждения для свободного доступа. Результаты проекта имеют высокий потенциал массового распространения.</w:t>
            </w:r>
          </w:p>
          <w:p w:rsidR="00F34FB0" w:rsidRPr="00F34FB0" w:rsidRDefault="00F34FB0" w:rsidP="00F34FB0">
            <w:pPr>
              <w:pStyle w:val="ac"/>
              <w:numPr>
                <w:ilvl w:val="0"/>
                <w:numId w:val="22"/>
              </w:numPr>
              <w:tabs>
                <w:tab w:val="left" w:pos="473"/>
              </w:tabs>
              <w:spacing w:line="240" w:lineRule="auto"/>
              <w:ind w:left="0" w:firstLine="175"/>
              <w:rPr>
                <w:rStyle w:val="FontStyle18"/>
                <w:sz w:val="24"/>
                <w:szCs w:val="24"/>
              </w:rPr>
            </w:pPr>
            <w:r w:rsidRPr="00F34FB0">
              <w:rPr>
                <w:sz w:val="24"/>
                <w:szCs w:val="24"/>
              </w:rPr>
              <w:t xml:space="preserve">Еще одним инновационным проектом, реализованным в учреждении, является проект по организации работы Центра развития ребенка «Ступени успеха», ставший победителем конкурса среди образовательных организаций </w:t>
            </w:r>
            <w:r>
              <w:rPr>
                <w:sz w:val="24"/>
                <w:szCs w:val="24"/>
              </w:rPr>
              <w:t xml:space="preserve">Амурской </w:t>
            </w:r>
            <w:r w:rsidRPr="00F34FB0">
              <w:rPr>
                <w:sz w:val="24"/>
                <w:szCs w:val="24"/>
              </w:rPr>
              <w:t xml:space="preserve">области на присвоение статуса региональной инновационной площадки в 2016-2017 учебном году. </w:t>
            </w:r>
            <w:r w:rsidRPr="00F34FB0">
              <w:rPr>
                <w:rStyle w:val="FontStyle18"/>
                <w:sz w:val="24"/>
                <w:szCs w:val="24"/>
              </w:rPr>
              <w:t xml:space="preserve">Целью проекта являлось </w:t>
            </w:r>
            <w:r w:rsidRPr="00F34FB0">
              <w:rPr>
                <w:bCs/>
                <w:iCs/>
                <w:sz w:val="24"/>
                <w:szCs w:val="24"/>
              </w:rPr>
              <w:t>психолого-педагогическое сопровождение процесса развития детей с разными образовательными потребностями (одаренными, детьми группы «учебного риска», детьми с ограниченными возможностями здоровья).</w:t>
            </w:r>
          </w:p>
          <w:p w:rsidR="00F34FB0" w:rsidRPr="00F34FB0" w:rsidRDefault="00F34FB0" w:rsidP="00F34FB0">
            <w:pPr>
              <w:pStyle w:val="Style8"/>
              <w:numPr>
                <w:ilvl w:val="0"/>
                <w:numId w:val="22"/>
              </w:numPr>
              <w:tabs>
                <w:tab w:val="left" w:pos="473"/>
                <w:tab w:val="left" w:pos="509"/>
              </w:tabs>
              <w:spacing w:line="240" w:lineRule="auto"/>
              <w:ind w:left="0" w:firstLine="175"/>
              <w:rPr>
                <w:rStyle w:val="FontStyle18"/>
                <w:sz w:val="24"/>
                <w:szCs w:val="24"/>
              </w:rPr>
            </w:pPr>
            <w:r w:rsidRPr="00F34FB0">
              <w:rPr>
                <w:rStyle w:val="FontStyle18"/>
                <w:sz w:val="24"/>
                <w:szCs w:val="24"/>
              </w:rPr>
              <w:t>В 2017 – 2018 учебном году коллектив педагогов МОБУ Лицей реализовал инновационный проект «Профессиональный клуб как площадка профориентации старшеклассников», который стал победителем конкурса на присвоение статуса региональной инновационной площадки в Амурской области.</w:t>
            </w:r>
          </w:p>
          <w:p w:rsidR="00F34FB0" w:rsidRDefault="00F34FB0" w:rsidP="00F34FB0">
            <w:pPr>
              <w:tabs>
                <w:tab w:val="left" w:pos="473"/>
              </w:tabs>
              <w:suppressAutoHyphens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Основной идеей  проекта является вовлечение </w:t>
            </w:r>
            <w:proofErr w:type="gramStart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 xml:space="preserve"> в систему </w:t>
            </w:r>
            <w:proofErr w:type="spellStart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>практикоориентированной</w:t>
            </w:r>
            <w:proofErr w:type="spellEnd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 xml:space="preserve"> (проектной, исследовательской, трудовой) деятельности для развития формирования готовности к профессиональному самоопределению. В рамках проекта прошла апробацию модель </w:t>
            </w:r>
            <w:proofErr w:type="spellStart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сопровождения обучающихся через работу профессиональных клубов и «безопасные» пробы (</w:t>
            </w:r>
            <w:proofErr w:type="spellStart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проекты) профессиональных компетенций участников клуба.</w:t>
            </w:r>
          </w:p>
          <w:p w:rsidR="00C36E5F" w:rsidRPr="00C36E5F" w:rsidRDefault="00F34FB0" w:rsidP="00C36E5F">
            <w:pPr>
              <w:pStyle w:val="a4"/>
              <w:numPr>
                <w:ilvl w:val="0"/>
                <w:numId w:val="22"/>
              </w:numPr>
              <w:tabs>
                <w:tab w:val="left" w:pos="473"/>
              </w:tabs>
              <w:suppressAutoHyphens/>
              <w:ind w:left="-108"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B0">
              <w:rPr>
                <w:rFonts w:ascii="Times New Roman" w:eastAsia="Times New Roman" w:hAnsi="Times New Roman"/>
                <w:sz w:val="24"/>
                <w:szCs w:val="24"/>
              </w:rPr>
              <w:t>В 2018-2019 учебном году Лицей получил статус «опорной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школы» по реализации </w:t>
            </w:r>
            <w:r w:rsidRPr="00F34FB0">
              <w:rPr>
                <w:rFonts w:ascii="Times New Roman" w:hAnsi="Times New Roman" w:cs="Times New Roman"/>
                <w:sz w:val="24"/>
                <w:szCs w:val="24"/>
              </w:rPr>
              <w:t>в 2018/19 учебном году в рамках образовательной программы основ финансовой грамотности</w:t>
            </w:r>
            <w:r w:rsidR="00C5169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Организовано обучение во 2-4-х классах по программе внеурочной деятельности «Финансовая грамотность», в 8-9-х классах по элективным курсам «Финансовая грамотность». </w:t>
            </w:r>
          </w:p>
          <w:p w:rsidR="0080007A" w:rsidRPr="00B05D40" w:rsidRDefault="0080007A" w:rsidP="00F3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07A" w:rsidRPr="00F9283E" w:rsidTr="0080007A">
        <w:tc>
          <w:tcPr>
            <w:tcW w:w="534" w:type="dxa"/>
          </w:tcPr>
          <w:p w:rsidR="0080007A" w:rsidRPr="00F9283E" w:rsidRDefault="003329CE" w:rsidP="008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</w:tcPr>
          <w:p w:rsidR="0080007A" w:rsidRPr="00F9283E" w:rsidRDefault="0080007A" w:rsidP="008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достижения </w:t>
            </w:r>
            <w:r w:rsidR="0042662C" w:rsidRPr="00F9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деятельности </w:t>
            </w:r>
            <w:r w:rsidRPr="00F9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 за </w:t>
            </w:r>
            <w:r w:rsidR="0042662C" w:rsidRPr="00F9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последние </w:t>
            </w:r>
            <w:r w:rsidRPr="00F9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пять лет</w:t>
            </w:r>
          </w:p>
        </w:tc>
        <w:tc>
          <w:tcPr>
            <w:tcW w:w="8221" w:type="dxa"/>
          </w:tcPr>
          <w:p w:rsidR="00F9283E" w:rsidRPr="00F9283E" w:rsidRDefault="00F9283E" w:rsidP="00F9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Информация о поступлении выпускников профильных классов (групп) </w:t>
            </w:r>
          </w:p>
          <w:p w:rsidR="00F9283E" w:rsidRPr="00F9283E" w:rsidRDefault="00F9283E" w:rsidP="00F9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2014-2018 годы.</w:t>
            </w:r>
          </w:p>
          <w:tbl>
            <w:tblPr>
              <w:tblStyle w:val="a3"/>
              <w:tblW w:w="8330" w:type="dxa"/>
              <w:tblLayout w:type="fixed"/>
              <w:tblLook w:val="04A0"/>
            </w:tblPr>
            <w:tblGrid>
              <w:gridCol w:w="776"/>
              <w:gridCol w:w="1884"/>
              <w:gridCol w:w="1843"/>
              <w:gridCol w:w="1984"/>
              <w:gridCol w:w="1843"/>
            </w:tblGrid>
            <w:tr w:rsidR="00F9283E" w:rsidRPr="00F9283E" w:rsidTr="00F23394">
              <w:trPr>
                <w:trHeight w:val="316"/>
              </w:trPr>
              <w:tc>
                <w:tcPr>
                  <w:tcW w:w="776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727" w:type="dxa"/>
                  <w:gridSpan w:val="2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Выпускники СОО</w:t>
                  </w:r>
                </w:p>
              </w:tc>
              <w:tc>
                <w:tcPr>
                  <w:tcW w:w="3827" w:type="dxa"/>
                  <w:gridSpan w:val="2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Поступление в ВУЗы и </w:t>
                  </w:r>
                  <w:proofErr w:type="spellStart"/>
                  <w:r w:rsidRPr="00F928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ССУЗы</w:t>
                  </w:r>
                  <w:proofErr w:type="spellEnd"/>
                  <w:r w:rsidRPr="00F928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профилю</w:t>
                  </w:r>
                </w:p>
              </w:tc>
            </w:tr>
            <w:tr w:rsidR="00F9283E" w:rsidRPr="00F9283E" w:rsidTr="00F23394">
              <w:trPr>
                <w:trHeight w:val="1295"/>
              </w:trPr>
              <w:tc>
                <w:tcPr>
                  <w:tcW w:w="776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Выпускники физико-математического профиля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Выпускники химико-биологического профиля</w:t>
                  </w:r>
                </w:p>
              </w:tc>
              <w:tc>
                <w:tcPr>
                  <w:tcW w:w="19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Выпускники физико-математического профиля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Выпускники химико-биологического профиля</w:t>
                  </w:r>
                </w:p>
              </w:tc>
            </w:tr>
            <w:tr w:rsidR="00F9283E" w:rsidRPr="00F9283E" w:rsidTr="00F23394">
              <w:trPr>
                <w:trHeight w:val="316"/>
              </w:trPr>
              <w:tc>
                <w:tcPr>
                  <w:tcW w:w="776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8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(80%)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9283E" w:rsidRPr="00F9283E" w:rsidTr="00F23394">
              <w:trPr>
                <w:trHeight w:val="316"/>
              </w:trPr>
              <w:tc>
                <w:tcPr>
                  <w:tcW w:w="776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8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(100%)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9283E" w:rsidRPr="00F9283E" w:rsidTr="00F23394">
              <w:trPr>
                <w:trHeight w:val="331"/>
              </w:trPr>
              <w:tc>
                <w:tcPr>
                  <w:tcW w:w="776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(80%)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(75%)</w:t>
                  </w:r>
                </w:p>
              </w:tc>
            </w:tr>
            <w:tr w:rsidR="00F9283E" w:rsidRPr="00F9283E" w:rsidTr="00F23394">
              <w:trPr>
                <w:trHeight w:val="316"/>
              </w:trPr>
              <w:tc>
                <w:tcPr>
                  <w:tcW w:w="776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(84%)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(54%)</w:t>
                  </w:r>
                </w:p>
              </w:tc>
            </w:tr>
            <w:tr w:rsidR="00F9283E" w:rsidRPr="00F9283E" w:rsidTr="00F23394">
              <w:trPr>
                <w:trHeight w:val="316"/>
              </w:trPr>
              <w:tc>
                <w:tcPr>
                  <w:tcW w:w="776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4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(82%)</w:t>
                  </w:r>
                </w:p>
              </w:tc>
              <w:tc>
                <w:tcPr>
                  <w:tcW w:w="1843" w:type="dxa"/>
                </w:tcPr>
                <w:p w:rsidR="00F9283E" w:rsidRPr="00F9283E" w:rsidRDefault="00F9283E" w:rsidP="00F9283E">
                  <w:pPr>
                    <w:framePr w:hSpace="180" w:wrap="around" w:vAnchor="text" w:hAnchor="text" w:x="500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2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(81%)</w:t>
                  </w:r>
                </w:p>
              </w:tc>
            </w:tr>
          </w:tbl>
          <w:p w:rsidR="0080007A" w:rsidRPr="00F9283E" w:rsidRDefault="0080007A" w:rsidP="00BA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A13" w:rsidRPr="00F9283E" w:rsidRDefault="00631A13" w:rsidP="009A0B0E">
      <w:pPr>
        <w:pStyle w:val="Default"/>
        <w:jc w:val="center"/>
      </w:pPr>
    </w:p>
    <w:p w:rsidR="00631A13" w:rsidRPr="00B05D40" w:rsidRDefault="00631A13" w:rsidP="009A0B0E">
      <w:pPr>
        <w:pStyle w:val="Default"/>
        <w:jc w:val="center"/>
      </w:pPr>
    </w:p>
    <w:p w:rsidR="00631A13" w:rsidRPr="00B05D40" w:rsidRDefault="00631A13" w:rsidP="009A0B0E">
      <w:pPr>
        <w:pStyle w:val="Default"/>
        <w:jc w:val="center"/>
      </w:pPr>
    </w:p>
    <w:p w:rsidR="00631A13" w:rsidRPr="00B05D40" w:rsidRDefault="00631A13" w:rsidP="009A0B0E">
      <w:pPr>
        <w:pStyle w:val="Default"/>
        <w:jc w:val="center"/>
      </w:pPr>
    </w:p>
    <w:p w:rsidR="00631A13" w:rsidRDefault="00631A13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Default="00F9283E" w:rsidP="009A0B0E">
      <w:pPr>
        <w:pStyle w:val="Default"/>
        <w:jc w:val="center"/>
      </w:pPr>
    </w:p>
    <w:p w:rsidR="00F9283E" w:rsidRPr="00B05D40" w:rsidRDefault="00F9283E" w:rsidP="009A0B0E">
      <w:pPr>
        <w:pStyle w:val="Default"/>
        <w:jc w:val="center"/>
      </w:pPr>
    </w:p>
    <w:p w:rsidR="00631A13" w:rsidRPr="00B05D40" w:rsidRDefault="00631A13" w:rsidP="009A0B0E">
      <w:pPr>
        <w:pStyle w:val="Default"/>
        <w:jc w:val="center"/>
      </w:pPr>
    </w:p>
    <w:p w:rsidR="00631A13" w:rsidRPr="00B05D40" w:rsidRDefault="00631A13" w:rsidP="009A0B0E">
      <w:pPr>
        <w:pStyle w:val="Default"/>
        <w:jc w:val="center"/>
      </w:pPr>
    </w:p>
    <w:p w:rsidR="00DC7B98" w:rsidRPr="00B05D40" w:rsidRDefault="00631A13" w:rsidP="00631A13">
      <w:pPr>
        <w:pStyle w:val="Default"/>
        <w:jc w:val="right"/>
      </w:pPr>
      <w:r w:rsidRPr="00B05D40">
        <w:lastRenderedPageBreak/>
        <w:t>ФОРМА 2</w:t>
      </w:r>
    </w:p>
    <w:p w:rsidR="00DC7B98" w:rsidRPr="00B05D40" w:rsidRDefault="00631A13" w:rsidP="009A0B0E">
      <w:pPr>
        <w:pStyle w:val="Default"/>
        <w:jc w:val="center"/>
        <w:rPr>
          <w:b/>
          <w:bCs/>
        </w:rPr>
      </w:pPr>
      <w:r w:rsidRPr="00B05D40">
        <w:rPr>
          <w:b/>
          <w:bCs/>
        </w:rPr>
        <w:t xml:space="preserve">Представление практики профильного обучения на уровне среднего общего образования </w:t>
      </w:r>
    </w:p>
    <w:p w:rsidR="00D3730D" w:rsidRPr="00B05D40" w:rsidRDefault="00D3730D" w:rsidP="009A0B0E">
      <w:pPr>
        <w:pStyle w:val="Default"/>
        <w:jc w:val="center"/>
        <w:rPr>
          <w:b/>
          <w:bCs/>
        </w:rPr>
      </w:pPr>
    </w:p>
    <w:p w:rsidR="00631A13" w:rsidRPr="00B05D40" w:rsidRDefault="00D3730D" w:rsidP="009A0B0E">
      <w:pPr>
        <w:pStyle w:val="Default"/>
        <w:jc w:val="center"/>
        <w:rPr>
          <w:b/>
        </w:rPr>
      </w:pPr>
      <w:r w:rsidRPr="00B05D40">
        <w:rPr>
          <w:b/>
        </w:rPr>
        <w:t xml:space="preserve">«Сетевая модель профильного обучения </w:t>
      </w:r>
      <w:r w:rsidR="00E573F1">
        <w:rPr>
          <w:b/>
        </w:rPr>
        <w:t>в медицинском</w:t>
      </w:r>
      <w:r w:rsidRPr="00B05D40">
        <w:rPr>
          <w:b/>
        </w:rPr>
        <w:t xml:space="preserve"> класс</w:t>
      </w:r>
      <w:r w:rsidR="00E573F1">
        <w:rPr>
          <w:b/>
        </w:rPr>
        <w:t>е в МОБУ Лицей»</w:t>
      </w:r>
    </w:p>
    <w:p w:rsidR="00D3730D" w:rsidRPr="00B05D40" w:rsidRDefault="00D3730D" w:rsidP="009A0B0E">
      <w:pPr>
        <w:pStyle w:val="Default"/>
        <w:jc w:val="center"/>
      </w:pPr>
    </w:p>
    <w:tbl>
      <w:tblPr>
        <w:tblStyle w:val="a3"/>
        <w:tblpPr w:leftFromText="180" w:rightFromText="180" w:vertAnchor="text" w:tblpX="466" w:tblpY="1"/>
        <w:tblOverlap w:val="never"/>
        <w:tblW w:w="14709" w:type="dxa"/>
        <w:tblLayout w:type="fixed"/>
        <w:tblLook w:val="04A0"/>
      </w:tblPr>
      <w:tblGrid>
        <w:gridCol w:w="34"/>
        <w:gridCol w:w="534"/>
        <w:gridCol w:w="107"/>
        <w:gridCol w:w="5529"/>
        <w:gridCol w:w="8505"/>
      </w:tblGrid>
      <w:tr w:rsidR="008F51C4" w:rsidRPr="00B05D40" w:rsidTr="00705611">
        <w:trPr>
          <w:gridBefore w:val="1"/>
          <w:wBefore w:w="34" w:type="dxa"/>
        </w:trPr>
        <w:tc>
          <w:tcPr>
            <w:tcW w:w="534" w:type="dxa"/>
          </w:tcPr>
          <w:p w:rsidR="008F51C4" w:rsidRPr="00B05D40" w:rsidRDefault="001B438F" w:rsidP="009F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6" w:type="dxa"/>
            <w:gridSpan w:val="2"/>
          </w:tcPr>
          <w:p w:rsidR="008F51C4" w:rsidRPr="00B05D40" w:rsidRDefault="005475F1" w:rsidP="009F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8505" w:type="dxa"/>
          </w:tcPr>
          <w:p w:rsidR="008F51C4" w:rsidRPr="00B05D40" w:rsidRDefault="003329CE" w:rsidP="009F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r w:rsidR="005475F1" w:rsidRPr="00B05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общеобразовательной организации</w:t>
            </w:r>
          </w:p>
        </w:tc>
      </w:tr>
      <w:tr w:rsidR="0042662C" w:rsidRPr="00B05D40" w:rsidTr="00705611">
        <w:trPr>
          <w:gridBefore w:val="1"/>
          <w:wBefore w:w="34" w:type="dxa"/>
          <w:trHeight w:val="556"/>
        </w:trPr>
        <w:tc>
          <w:tcPr>
            <w:tcW w:w="534" w:type="dxa"/>
          </w:tcPr>
          <w:p w:rsidR="0042662C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gridSpan w:val="2"/>
          </w:tcPr>
          <w:p w:rsidR="0042662C" w:rsidRPr="00B05D40" w:rsidRDefault="0042662C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работы  по профориентации и профессиональному самоопределению в образовательной организации: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схема,описание, приложения</w:t>
            </w:r>
          </w:p>
        </w:tc>
        <w:tc>
          <w:tcPr>
            <w:tcW w:w="8505" w:type="dxa"/>
          </w:tcPr>
          <w:p w:rsidR="007D76E7" w:rsidRPr="00B05D40" w:rsidRDefault="009531DB" w:rsidP="007D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"http://zeya-liceum.ru/uploads/posts/2019-03/Prof_club/Model-proforientacionnoy-raboty.pdf"</w:instrText>
            </w:r>
            <w:r>
              <w:fldChar w:fldCharType="separate"/>
            </w:r>
            <w:r w:rsidR="007D76E7" w:rsidRPr="00F9283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Модель профориентации</w:t>
            </w:r>
            <w:r>
              <w:fldChar w:fldCharType="end"/>
            </w:r>
            <w:r w:rsidR="007D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748" w:rsidRPr="00B05D40" w:rsidTr="00705611">
        <w:trPr>
          <w:gridBefore w:val="1"/>
          <w:wBefore w:w="34" w:type="dxa"/>
          <w:trHeight w:val="560"/>
        </w:trPr>
        <w:tc>
          <w:tcPr>
            <w:tcW w:w="534" w:type="dxa"/>
          </w:tcPr>
          <w:p w:rsidR="00785748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gridSpan w:val="2"/>
          </w:tcPr>
          <w:p w:rsidR="00785748" w:rsidRPr="00B05D40" w:rsidRDefault="00785748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Модель ранней </w:t>
            </w:r>
            <w:proofErr w:type="spell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(ЕСЛИ ЕСТЬ)</w:t>
            </w:r>
            <w:r w:rsidR="003329CE"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2662C"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схема,</w:t>
            </w:r>
            <w:r w:rsidR="003329CE"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описание, приложения</w:t>
            </w:r>
          </w:p>
        </w:tc>
        <w:tc>
          <w:tcPr>
            <w:tcW w:w="8505" w:type="dxa"/>
          </w:tcPr>
          <w:p w:rsidR="00785748" w:rsidRPr="00B05D40" w:rsidRDefault="005B7531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662C" w:rsidRPr="00B05D40" w:rsidTr="00705611">
        <w:trPr>
          <w:gridBefore w:val="1"/>
          <w:wBefore w:w="34" w:type="dxa"/>
          <w:trHeight w:val="556"/>
        </w:trPr>
        <w:tc>
          <w:tcPr>
            <w:tcW w:w="534" w:type="dxa"/>
          </w:tcPr>
          <w:p w:rsidR="0042662C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gridSpan w:val="2"/>
          </w:tcPr>
          <w:p w:rsidR="0042662C" w:rsidRPr="00B05D40" w:rsidRDefault="0042662C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предпрофильной подготовки в образовательной организации: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описание, приложения</w:t>
            </w:r>
          </w:p>
        </w:tc>
        <w:tc>
          <w:tcPr>
            <w:tcW w:w="8505" w:type="dxa"/>
          </w:tcPr>
          <w:p w:rsidR="0042662C" w:rsidRPr="00B05D40" w:rsidRDefault="007D76E7" w:rsidP="007D76E7">
            <w:pPr>
              <w:pStyle w:val="Default"/>
              <w:jc w:val="both"/>
            </w:pPr>
            <w:proofErr w:type="spellStart"/>
            <w:r>
              <w:t>Предпрофильная</w:t>
            </w:r>
            <w:proofErr w:type="spellEnd"/>
            <w:r>
              <w:t xml:space="preserve"> подготовка в МОБУ Лицей осуществляется на основании </w:t>
            </w:r>
            <w:hyperlink r:id="rId6" w:history="1">
              <w:r w:rsidRPr="004A68DC">
                <w:rPr>
                  <w:rStyle w:val="a7"/>
                </w:rPr>
                <w:t xml:space="preserve">Положения об организации </w:t>
              </w:r>
              <w:proofErr w:type="spellStart"/>
              <w:r w:rsidRPr="004A68DC">
                <w:rPr>
                  <w:rStyle w:val="a7"/>
                </w:rPr>
                <w:t>предпрофильной</w:t>
              </w:r>
              <w:proofErr w:type="spellEnd"/>
              <w:r w:rsidRPr="004A68DC">
                <w:rPr>
                  <w:rStyle w:val="a7"/>
                </w:rPr>
                <w:t xml:space="preserve"> подготовки в МОБУ Лицей.</w:t>
              </w:r>
            </w:hyperlink>
          </w:p>
        </w:tc>
      </w:tr>
      <w:tr w:rsidR="00A066FB" w:rsidRPr="00B05D40" w:rsidTr="00705611">
        <w:trPr>
          <w:gridBefore w:val="1"/>
          <w:wBefore w:w="34" w:type="dxa"/>
        </w:trPr>
        <w:tc>
          <w:tcPr>
            <w:tcW w:w="534" w:type="dxa"/>
          </w:tcPr>
          <w:p w:rsidR="00A066FB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gridSpan w:val="2"/>
          </w:tcPr>
          <w:p w:rsidR="00A066FB" w:rsidRPr="00B05D40" w:rsidRDefault="00A066FB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организации профильного обучения, реализуемая в образовательной организации: </w:t>
            </w:r>
            <w:r w:rsidRPr="00B05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модели, описание</w:t>
            </w:r>
          </w:p>
        </w:tc>
        <w:tc>
          <w:tcPr>
            <w:tcW w:w="8505" w:type="dxa"/>
          </w:tcPr>
          <w:p w:rsidR="00D3730D" w:rsidRPr="008F7185" w:rsidRDefault="00D3730D" w:rsidP="009F34F2">
            <w:pPr>
              <w:pStyle w:val="Default"/>
              <w:jc w:val="center"/>
              <w:rPr>
                <w:b/>
              </w:rPr>
            </w:pPr>
            <w:r w:rsidRPr="008F7185">
              <w:rPr>
                <w:b/>
              </w:rPr>
              <w:t xml:space="preserve">«Сетевая модель профильного обучения </w:t>
            </w:r>
            <w:r w:rsidR="00E573F1" w:rsidRPr="008F7185">
              <w:rPr>
                <w:b/>
              </w:rPr>
              <w:t>в медицинском классе</w:t>
            </w:r>
            <w:r w:rsidRPr="008F7185">
              <w:rPr>
                <w:b/>
              </w:rPr>
              <w:t xml:space="preserve"> в МОБУ Лицей</w:t>
            </w:r>
            <w:r w:rsidR="008F7185" w:rsidRPr="008F7185">
              <w:rPr>
                <w:b/>
              </w:rPr>
              <w:t>»</w:t>
            </w:r>
          </w:p>
          <w:p w:rsidR="00D3730D" w:rsidRPr="00B05D40" w:rsidRDefault="00D3730D" w:rsidP="009F34F2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B05D40">
              <w:t xml:space="preserve">Организация профильного обучения в медицинском классе основано на сетевом взаимодействии МОБУ Лицей и объектов здравоохранения города Зея, АГМА г. Благовещенска (региональным куратором школьных отрядов волонтеров-медиков), Всероссийской организацией «Волонтеры – медики», </w:t>
            </w:r>
            <w:r w:rsidRPr="00B05D40">
              <w:rPr>
                <w:rFonts w:eastAsia="Times New Roman"/>
                <w:bCs/>
                <w:lang w:eastAsia="ru-RU"/>
              </w:rPr>
              <w:t xml:space="preserve">территориальным отделом Управления </w:t>
            </w:r>
            <w:proofErr w:type="spellStart"/>
            <w:r w:rsidRPr="00B05D40">
              <w:rPr>
                <w:rFonts w:eastAsia="Times New Roman"/>
                <w:bCs/>
                <w:lang w:eastAsia="ru-RU"/>
              </w:rPr>
              <w:t>Роспотребнадзора</w:t>
            </w:r>
            <w:proofErr w:type="spellEnd"/>
            <w:r w:rsidRPr="00B05D40">
              <w:rPr>
                <w:rFonts w:eastAsia="Times New Roman"/>
                <w:bCs/>
                <w:lang w:eastAsia="ru-RU"/>
              </w:rPr>
              <w:t xml:space="preserve"> по Амурской области в городе Зея, </w:t>
            </w:r>
            <w:proofErr w:type="spellStart"/>
            <w:r w:rsidRPr="00B05D40">
              <w:rPr>
                <w:rFonts w:eastAsia="Times New Roman"/>
                <w:bCs/>
                <w:lang w:eastAsia="ru-RU"/>
              </w:rPr>
              <w:t>Зейском</w:t>
            </w:r>
            <w:proofErr w:type="spellEnd"/>
            <w:r w:rsidRPr="00B05D40">
              <w:rPr>
                <w:rFonts w:eastAsia="Times New Roman"/>
                <w:bCs/>
                <w:lang w:eastAsia="ru-RU"/>
              </w:rPr>
              <w:t xml:space="preserve"> и </w:t>
            </w:r>
            <w:proofErr w:type="spellStart"/>
            <w:r w:rsidRPr="00B05D40">
              <w:rPr>
                <w:rFonts w:eastAsia="Times New Roman"/>
                <w:bCs/>
                <w:lang w:eastAsia="ru-RU"/>
              </w:rPr>
              <w:t>Магдагачинском</w:t>
            </w:r>
            <w:proofErr w:type="spellEnd"/>
            <w:r w:rsidRPr="00B05D40">
              <w:rPr>
                <w:rFonts w:eastAsia="Times New Roman"/>
                <w:bCs/>
                <w:lang w:eastAsia="ru-RU"/>
              </w:rPr>
              <w:t xml:space="preserve"> районах</w:t>
            </w:r>
            <w:r w:rsidR="00597182" w:rsidRPr="00B05D40">
              <w:rPr>
                <w:rFonts w:eastAsia="Times New Roman"/>
                <w:bCs/>
                <w:lang w:eastAsia="ru-RU"/>
              </w:rPr>
              <w:t xml:space="preserve">, </w:t>
            </w:r>
            <w:r w:rsidR="00597182" w:rsidRPr="00B05D40">
              <w:rPr>
                <w:color w:val="auto"/>
              </w:rPr>
              <w:t>ГАУ АО ПОО «АМК» в г. Зея.</w:t>
            </w:r>
          </w:p>
          <w:p w:rsidR="00A066FB" w:rsidRPr="00B05D40" w:rsidRDefault="00597182" w:rsidP="000A7964">
            <w:pPr>
              <w:pStyle w:val="Default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B05D40">
              <w:rPr>
                <w:rFonts w:eastAsia="Times New Roman"/>
                <w:bCs/>
                <w:color w:val="auto"/>
                <w:lang w:eastAsia="ru-RU"/>
              </w:rPr>
              <w:t>В МОБУ Лицей осуществляется непосредственная предметная образовательная деятельность на базе химико-биологического профиля, а также реализуются программы дополнительного профильного обучения «</w:t>
            </w:r>
            <w:r w:rsidR="000A7964">
              <w:rPr>
                <w:rFonts w:eastAsia="Times New Roman"/>
                <w:bCs/>
                <w:color w:val="auto"/>
                <w:lang w:eastAsia="ru-RU"/>
              </w:rPr>
              <w:t>Основы медицинских знаний</w:t>
            </w:r>
            <w:r w:rsidRPr="00B05D40">
              <w:rPr>
                <w:rFonts w:eastAsia="Times New Roman"/>
                <w:bCs/>
                <w:color w:val="auto"/>
                <w:lang w:eastAsia="ru-RU"/>
              </w:rPr>
              <w:t xml:space="preserve">», «Основы латинского языка с медицинской терминологией», «Анатомия и физиология человека». Сетевые </w:t>
            </w:r>
            <w:r w:rsidR="00A75BE6" w:rsidRPr="00B05D40">
              <w:rPr>
                <w:rFonts w:eastAsia="Times New Roman"/>
                <w:bCs/>
                <w:color w:val="auto"/>
                <w:lang w:eastAsia="ru-RU"/>
              </w:rPr>
              <w:t>партнеры</w:t>
            </w:r>
            <w:r w:rsidRPr="00B05D40">
              <w:rPr>
                <w:rFonts w:eastAsia="Times New Roman"/>
                <w:bCs/>
                <w:color w:val="auto"/>
                <w:lang w:eastAsia="ru-RU"/>
              </w:rPr>
              <w:t xml:space="preserve"> проводят теоретические и практические занятия</w:t>
            </w:r>
            <w:r w:rsidR="00A75BE6" w:rsidRPr="00B05D40">
              <w:rPr>
                <w:rFonts w:eastAsia="Times New Roman"/>
                <w:bCs/>
                <w:color w:val="auto"/>
                <w:lang w:eastAsia="ru-RU"/>
              </w:rPr>
              <w:t>, экскурсии</w:t>
            </w:r>
            <w:r w:rsidRPr="00B05D40">
              <w:rPr>
                <w:rFonts w:eastAsia="Times New Roman"/>
                <w:bCs/>
                <w:color w:val="auto"/>
                <w:lang w:eastAsia="ru-RU"/>
              </w:rPr>
              <w:t xml:space="preserve"> по отдельному утвержденному плану.</w:t>
            </w:r>
          </w:p>
        </w:tc>
      </w:tr>
      <w:tr w:rsidR="00A066FB" w:rsidRPr="00B05D40" w:rsidTr="00705611">
        <w:trPr>
          <w:gridBefore w:val="1"/>
          <w:wBefore w:w="34" w:type="dxa"/>
          <w:trHeight w:val="600"/>
        </w:trPr>
        <w:tc>
          <w:tcPr>
            <w:tcW w:w="534" w:type="dxa"/>
          </w:tcPr>
          <w:p w:rsidR="00A066FB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gridSpan w:val="2"/>
          </w:tcPr>
          <w:p w:rsidR="00A066FB" w:rsidRPr="00B05D40" w:rsidRDefault="00A066FB" w:rsidP="009F3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Опыт реализации практики профильного обучения: </w:t>
            </w:r>
            <w:r w:rsidRPr="00B05D4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количество лет реа</w:t>
            </w:r>
            <w:bookmarkStart w:id="0" w:name="_GoBack"/>
            <w:bookmarkEnd w:id="0"/>
            <w:r w:rsidRPr="00B05D4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лизации практики</w:t>
            </w:r>
          </w:p>
        </w:tc>
        <w:tc>
          <w:tcPr>
            <w:tcW w:w="8505" w:type="dxa"/>
          </w:tcPr>
          <w:p w:rsidR="00A066FB" w:rsidRPr="00B05D40" w:rsidRDefault="00597182" w:rsidP="009F3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A066FB" w:rsidRPr="00B05D40" w:rsidTr="00705611">
        <w:trPr>
          <w:gridBefore w:val="1"/>
          <w:wBefore w:w="34" w:type="dxa"/>
          <w:trHeight w:val="647"/>
        </w:trPr>
        <w:tc>
          <w:tcPr>
            <w:tcW w:w="534" w:type="dxa"/>
          </w:tcPr>
          <w:p w:rsidR="00A066FB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  <w:gridSpan w:val="2"/>
          </w:tcPr>
          <w:p w:rsidR="00A066FB" w:rsidRPr="00B05D40" w:rsidRDefault="00A066FB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Форма отбора школьников в профильные классы, применяемая в вашей школе: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описание, ссылка на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информацию в интернете</w:t>
            </w:r>
          </w:p>
        </w:tc>
        <w:tc>
          <w:tcPr>
            <w:tcW w:w="8505" w:type="dxa"/>
          </w:tcPr>
          <w:p w:rsidR="00E573F1" w:rsidRPr="00E573F1" w:rsidRDefault="00597182" w:rsidP="00E57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C4C4C"/>
                <w:spacing w:val="-5"/>
                <w:sz w:val="24"/>
                <w:szCs w:val="24"/>
              </w:rPr>
            </w:pPr>
            <w:r w:rsidRPr="00E57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 обучающихся для обучения в медицинском классе проходит </w:t>
            </w:r>
            <w:r w:rsidR="00E573F1" w:rsidRPr="00E573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E573F1" w:rsidRPr="00E573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573F1" w:rsidRPr="00A663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Положением </w:t>
            </w:r>
            <w:r w:rsidR="004A44AE" w:rsidRPr="00A663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порядке</w:t>
            </w:r>
            <w:r w:rsidR="00E573F1" w:rsidRPr="00A663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A44AE" w:rsidRPr="00A663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организации </w:t>
            </w:r>
            <w:r w:rsidR="00E573F1" w:rsidRPr="00A663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E573F1" w:rsidRPr="00A663B2"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  <w:r w:rsidR="004A44AE" w:rsidRPr="00A663B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573F1" w:rsidRPr="00A663B2">
              <w:rPr>
                <w:rFonts w:ascii="Times New Roman" w:hAnsi="Times New Roman" w:cs="Times New Roman"/>
                <w:sz w:val="24"/>
                <w:szCs w:val="24"/>
              </w:rPr>
              <w:t xml:space="preserve"> отбор</w:t>
            </w:r>
            <w:r w:rsidR="004A44AE" w:rsidRPr="00A66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3F1" w:rsidRPr="00A6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3F1" w:rsidRPr="00A66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при приеме (переводе) в муниципаль</w:t>
            </w:r>
            <w:r w:rsidR="00E573F1" w:rsidRPr="00A66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общеобразовательное бюджетное учреждение Лицей для получения основного общего и среднего общего образования с углубленным изучением предметов технического и естественно научного профиля и профильного обучения</w:t>
            </w:r>
            <w:r w:rsidR="00A66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" w:history="1">
              <w:r w:rsidR="00A663B2" w:rsidRPr="00A663B2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A66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E573F1" w:rsidRPr="00E573F1">
              <w:rPr>
                <w:rFonts w:ascii="Times New Roman" w:hAnsi="Times New Roman" w:cs="Times New Roman"/>
                <w:color w:val="4C4C4C"/>
                <w:spacing w:val="-5"/>
                <w:sz w:val="24"/>
                <w:szCs w:val="24"/>
              </w:rPr>
              <w:t xml:space="preserve"> </w:t>
            </w:r>
          </w:p>
          <w:p w:rsidR="00A75BE6" w:rsidRPr="00B05D40" w:rsidRDefault="00A75BE6" w:rsidP="000954A5">
            <w:pPr>
              <w:pStyle w:val="Default"/>
            </w:pPr>
          </w:p>
        </w:tc>
      </w:tr>
      <w:tr w:rsidR="00A066FB" w:rsidRPr="00B05D40" w:rsidTr="00705611">
        <w:trPr>
          <w:gridBefore w:val="1"/>
          <w:wBefore w:w="34" w:type="dxa"/>
          <w:trHeight w:val="190"/>
        </w:trPr>
        <w:tc>
          <w:tcPr>
            <w:tcW w:w="534" w:type="dxa"/>
          </w:tcPr>
          <w:p w:rsidR="00A066FB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36" w:type="dxa"/>
            <w:gridSpan w:val="2"/>
          </w:tcPr>
          <w:p w:rsidR="00A066FB" w:rsidRPr="004A44AE" w:rsidRDefault="00A066FB" w:rsidP="009F34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работы, направленная на выявление запросов обучающихся к профильному обучению: </w:t>
            </w:r>
            <w:r w:rsidRPr="004A44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описание, приложения</w:t>
            </w:r>
          </w:p>
        </w:tc>
        <w:tc>
          <w:tcPr>
            <w:tcW w:w="8505" w:type="dxa"/>
          </w:tcPr>
          <w:p w:rsidR="004A44AE" w:rsidRPr="00B05D40" w:rsidRDefault="004A44AE" w:rsidP="004A44AE">
            <w:pPr>
              <w:pStyle w:val="Default"/>
              <w:jc w:val="both"/>
            </w:pPr>
            <w:r w:rsidRPr="00B05D40">
              <w:t xml:space="preserve">1. Собеседование с </w:t>
            </w:r>
            <w:proofErr w:type="gramStart"/>
            <w:r w:rsidRPr="00B05D40">
              <w:t>обучающимися</w:t>
            </w:r>
            <w:proofErr w:type="gramEnd"/>
            <w:r w:rsidRPr="00B05D40">
              <w:t xml:space="preserve"> 9</w:t>
            </w:r>
            <w:r>
              <w:t>-х</w:t>
            </w:r>
            <w:r w:rsidRPr="00B05D40">
              <w:t xml:space="preserve"> классов с целью выявлен</w:t>
            </w:r>
            <w:r>
              <w:t>ия индивидуальных интересов и предпочтений в профильном обучении.</w:t>
            </w:r>
          </w:p>
          <w:p w:rsidR="004A44AE" w:rsidRPr="00B05D40" w:rsidRDefault="004A44AE" w:rsidP="004A44AE">
            <w:pPr>
              <w:pStyle w:val="Default"/>
            </w:pPr>
            <w:r>
              <w:t>2. Встречи, собеседование с родителями.</w:t>
            </w:r>
          </w:p>
          <w:p w:rsidR="004A44AE" w:rsidRPr="005B7531" w:rsidRDefault="004A44AE" w:rsidP="004A44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3. </w:t>
            </w:r>
            <w:r w:rsidRPr="005B75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отбор </w:t>
            </w:r>
            <w:r w:rsidRPr="005B75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 при приеме (переводе) в муниципаль</w:t>
            </w:r>
            <w:r w:rsidRPr="005B75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общеобразовательное бюджетное учреждение Лицей для получения основного общего и среднего общего образования с углубленным изучением предметов технического и естественно научного профиля и профильного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</w:t>
            </w:r>
            <w:hyperlink r:id="rId8" w:history="1">
              <w:r w:rsidRPr="000954A5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4AE" w:rsidRDefault="004A44AE" w:rsidP="004A44AE">
            <w:pPr>
              <w:pStyle w:val="Default"/>
            </w:pPr>
            <w:r w:rsidRPr="00B05D40">
              <w:t xml:space="preserve"> 4. Анкета по профильному обучению</w:t>
            </w:r>
            <w:r>
              <w:t xml:space="preserve"> для обучающихся </w:t>
            </w:r>
            <w:hyperlink r:id="rId9" w:history="1">
              <w:r w:rsidRPr="00F9283E">
                <w:rPr>
                  <w:rStyle w:val="a7"/>
                </w:rPr>
                <w:t>9-х классов</w:t>
              </w:r>
            </w:hyperlink>
            <w:r>
              <w:t xml:space="preserve">, </w:t>
            </w:r>
            <w:hyperlink r:id="rId10" w:history="1">
              <w:r w:rsidRPr="00F9283E">
                <w:rPr>
                  <w:rStyle w:val="a7"/>
                </w:rPr>
                <w:t>10-11-х классов</w:t>
              </w:r>
            </w:hyperlink>
            <w:r>
              <w:t>.</w:t>
            </w:r>
          </w:p>
          <w:p w:rsidR="00A240D6" w:rsidRPr="00C84A27" w:rsidRDefault="00A240D6" w:rsidP="00A24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D6">
              <w:rPr>
                <w:rFonts w:ascii="Times New Roman" w:hAnsi="Times New Roman" w:cs="Times New Roman"/>
              </w:rPr>
              <w:t>5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4A27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A2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интересов и склонностей, особенностей мышления и личностных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(по </w:t>
            </w:r>
            <w:hyperlink r:id="rId11" w:history="1">
              <w:r w:rsidRPr="00A240D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методическим рекомендациям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240D6" w:rsidRPr="005447C6" w:rsidRDefault="00A240D6" w:rsidP="00A240D6">
            <w:pPr>
              <w:pStyle w:val="Default"/>
              <w:rPr>
                <w:color w:val="000000" w:themeColor="text1"/>
              </w:rPr>
            </w:pPr>
            <w:r>
              <w:t>6</w:t>
            </w:r>
            <w:r w:rsidR="004A44AE" w:rsidRPr="00B05D40">
              <w:t xml:space="preserve"> Профильное анкетирование (в основе – психологическое тестирование  по профотбору студентов в медицинские ВУЗы и </w:t>
            </w:r>
            <w:proofErr w:type="spellStart"/>
            <w:r w:rsidR="004A44AE" w:rsidRPr="00B05D40">
              <w:t>СУЗы</w:t>
            </w:r>
            <w:proofErr w:type="spellEnd"/>
            <w:r w:rsidR="004A44AE" w:rsidRPr="00B05D40">
              <w:t>)</w:t>
            </w:r>
            <w:r w:rsidR="004A44AE">
              <w:t xml:space="preserve"> </w:t>
            </w:r>
            <w:r w:rsidR="003A2EC6">
              <w:t>–</w:t>
            </w:r>
            <w:r w:rsidR="004A44AE" w:rsidRPr="00B05D40">
              <w:t xml:space="preserve"> </w:t>
            </w:r>
            <w:hyperlink r:id="rId12" w:history="1">
              <w:r w:rsidR="004A44AE" w:rsidRPr="005447C6">
                <w:rPr>
                  <w:rStyle w:val="a7"/>
                </w:rPr>
                <w:t>ссылка</w:t>
              </w:r>
            </w:hyperlink>
            <w:r w:rsidR="005447C6">
              <w:rPr>
                <w:color w:val="000000" w:themeColor="text1"/>
              </w:rPr>
              <w:t>.</w:t>
            </w:r>
          </w:p>
          <w:p w:rsidR="00A066FB" w:rsidRPr="00B05D40" w:rsidRDefault="00A240D6" w:rsidP="00A240D6">
            <w:pPr>
              <w:pStyle w:val="Default"/>
            </w:pPr>
            <w:r>
              <w:rPr>
                <w:color w:val="auto"/>
              </w:rPr>
              <w:t>7</w:t>
            </w:r>
            <w:r w:rsidR="004A44AE" w:rsidRPr="00B05D40">
              <w:rPr>
                <w:color w:val="auto"/>
              </w:rPr>
              <w:t>. Портфолио обучающихся</w:t>
            </w:r>
            <w:r w:rsidR="004A44AE">
              <w:rPr>
                <w:color w:val="auto"/>
              </w:rPr>
              <w:t>.</w:t>
            </w:r>
          </w:p>
        </w:tc>
      </w:tr>
      <w:tr w:rsidR="00A066FB" w:rsidRPr="00B05D40" w:rsidTr="00705611">
        <w:trPr>
          <w:gridBefore w:val="1"/>
          <w:wBefore w:w="34" w:type="dxa"/>
          <w:trHeight w:val="411"/>
        </w:trPr>
        <w:tc>
          <w:tcPr>
            <w:tcW w:w="534" w:type="dxa"/>
          </w:tcPr>
          <w:p w:rsidR="00A066FB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6" w:type="dxa"/>
            <w:gridSpan w:val="2"/>
          </w:tcPr>
          <w:p w:rsidR="00A066FB" w:rsidRPr="004A44AE" w:rsidRDefault="00A066FB" w:rsidP="009F34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взаимодействия с родителями по вопросам организации профильного обучения: </w:t>
            </w:r>
            <w:r w:rsidRPr="004A44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8505" w:type="dxa"/>
          </w:tcPr>
          <w:p w:rsidR="00A066FB" w:rsidRDefault="004A44AE" w:rsidP="009F34F2">
            <w:pPr>
              <w:pStyle w:val="Default"/>
            </w:pPr>
            <w:r>
              <w:t>Система взаимодействия с родителями:</w:t>
            </w:r>
          </w:p>
          <w:p w:rsidR="004A44AE" w:rsidRDefault="004A44AE" w:rsidP="004A44AE">
            <w:pPr>
              <w:pStyle w:val="Default"/>
              <w:numPr>
                <w:ilvl w:val="0"/>
                <w:numId w:val="23"/>
              </w:numPr>
              <w:jc w:val="both"/>
            </w:pPr>
            <w:r>
              <w:t xml:space="preserve">Информирование (интернет, сайт МОБУ Лицей, социальные сети, </w:t>
            </w:r>
            <w:proofErr w:type="spellStart"/>
            <w:r>
              <w:t>мессенджеры</w:t>
            </w:r>
            <w:proofErr w:type="spellEnd"/>
            <w:r w:rsidR="005447C6">
              <w:t>)</w:t>
            </w:r>
            <w:r>
              <w:t>.</w:t>
            </w:r>
          </w:p>
          <w:p w:rsidR="004A44AE" w:rsidRDefault="004A44AE" w:rsidP="004A44AE">
            <w:pPr>
              <w:pStyle w:val="Default"/>
              <w:numPr>
                <w:ilvl w:val="0"/>
                <w:numId w:val="23"/>
              </w:numPr>
              <w:jc w:val="both"/>
            </w:pPr>
            <w:r>
              <w:t>Проведение родительских собраний, круглых столов, индивидуальных бесед.</w:t>
            </w:r>
          </w:p>
          <w:p w:rsidR="004A44AE" w:rsidRDefault="004A44AE" w:rsidP="004A44AE">
            <w:pPr>
              <w:pStyle w:val="Default"/>
              <w:numPr>
                <w:ilvl w:val="0"/>
                <w:numId w:val="23"/>
              </w:numPr>
              <w:jc w:val="both"/>
            </w:pPr>
            <w:r>
              <w:t>Встречи с представителями организаций социальных партнеров по возможностям целевого обучения.</w:t>
            </w:r>
          </w:p>
          <w:p w:rsidR="004A44AE" w:rsidRDefault="004A44AE" w:rsidP="004A44AE">
            <w:pPr>
              <w:pStyle w:val="Default"/>
              <w:numPr>
                <w:ilvl w:val="0"/>
                <w:numId w:val="23"/>
              </w:numPr>
              <w:jc w:val="both"/>
            </w:pPr>
            <w:r>
              <w:t>Организация обратной связи.</w:t>
            </w:r>
          </w:p>
          <w:p w:rsidR="004A44AE" w:rsidRPr="00B05D40" w:rsidRDefault="004A44AE" w:rsidP="004A44AE">
            <w:pPr>
              <w:pStyle w:val="Default"/>
              <w:numPr>
                <w:ilvl w:val="0"/>
                <w:numId w:val="23"/>
              </w:numPr>
              <w:jc w:val="both"/>
            </w:pPr>
            <w:r>
              <w:t>Индивидуальные консультации с работником социально-психологической службы по выбору профиля и дальнейшей траектории обучения.</w:t>
            </w:r>
          </w:p>
        </w:tc>
      </w:tr>
      <w:tr w:rsidR="00A066FB" w:rsidRPr="00B05D40" w:rsidTr="00705611">
        <w:trPr>
          <w:gridBefore w:val="1"/>
          <w:wBefore w:w="34" w:type="dxa"/>
          <w:trHeight w:val="918"/>
        </w:trPr>
        <w:tc>
          <w:tcPr>
            <w:tcW w:w="534" w:type="dxa"/>
          </w:tcPr>
          <w:p w:rsidR="00A066FB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  <w:gridSpan w:val="2"/>
          </w:tcPr>
          <w:p w:rsidR="00A066FB" w:rsidRPr="00B05D40" w:rsidRDefault="00A066FB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работы, направленная на выявление потребностей региона в подготовке специалистов разного профиля и учёт этих потребностей при проведении </w:t>
            </w:r>
            <w:proofErr w:type="spell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работы: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описание, приложения</w:t>
            </w:r>
          </w:p>
        </w:tc>
        <w:tc>
          <w:tcPr>
            <w:tcW w:w="8505" w:type="dxa"/>
          </w:tcPr>
          <w:p w:rsidR="00B05D40" w:rsidRDefault="00790B5C" w:rsidP="009F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открытии профильного медицинского класса МОБУ Лицей продиктовано острой потребностью города Зеи и </w:t>
            </w:r>
            <w:proofErr w:type="spell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Зейского</w:t>
            </w:r>
            <w:proofErr w:type="spellEnd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медицинских работниках. На сайтах  Амурского центра занятости населения города Зея (</w:t>
            </w:r>
            <w:hyperlink r:id="rId13" w:history="1">
              <w:r w:rsidRPr="00B05D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https://uzn.amurobl.ru/</w:t>
              </w:r>
            </w:hyperlink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) ,  ГБУЗ Амурской области </w:t>
            </w:r>
            <w:proofErr w:type="spell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имени Б.Е. Смирнова </w:t>
            </w:r>
            <w:r w:rsidR="00B05D40" w:rsidRPr="00B05D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Pr="00B05D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http://cbzeya.ru/index.php/establishment</w:t>
              </w:r>
            </w:hyperlink>
            <w:r w:rsidR="00B05D40">
              <w:rPr>
                <w:rFonts w:ascii="Times New Roman" w:hAnsi="Times New Roman" w:cs="Times New Roman"/>
                <w:sz w:val="24"/>
                <w:szCs w:val="24"/>
              </w:rPr>
              <w:t xml:space="preserve">) размещена </w:t>
            </w:r>
            <w:r w:rsid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вакантных рабочих местах.  </w:t>
            </w:r>
          </w:p>
          <w:p w:rsidR="00A066FB" w:rsidRPr="00B05D40" w:rsidRDefault="00B05D40" w:rsidP="009F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790B5C"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Роспоребнадзора</w:t>
            </w:r>
            <w:proofErr w:type="spellEnd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по Амурской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5" w:history="1">
              <w:r w:rsidRPr="00B05D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http://www.28.rospotrebnadzor.ru/leadership/?p=6283&amp;show_year=2014</w:t>
              </w:r>
            </w:hyperlink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) 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набора абитуриентов в Тихоокеанский государственный медицинский университет на целевой основе. </w:t>
            </w:r>
          </w:p>
        </w:tc>
      </w:tr>
      <w:tr w:rsidR="00A066FB" w:rsidRPr="00B05D40" w:rsidTr="00705611">
        <w:trPr>
          <w:gridBefore w:val="1"/>
          <w:wBefore w:w="34" w:type="dxa"/>
        </w:trPr>
        <w:tc>
          <w:tcPr>
            <w:tcW w:w="534" w:type="dxa"/>
          </w:tcPr>
          <w:p w:rsidR="00A066FB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36" w:type="dxa"/>
            <w:gridSpan w:val="2"/>
          </w:tcPr>
          <w:p w:rsidR="00A066FB" w:rsidRPr="00B05D40" w:rsidRDefault="00A066FB" w:rsidP="009F34F2">
            <w:pPr>
              <w:pStyle w:val="Default"/>
            </w:pPr>
            <w:r w:rsidRPr="00B05D40">
              <w:rPr>
                <w:bCs/>
              </w:rPr>
              <w:t xml:space="preserve">Опыт организации и функционирования научных школьных обществ: </w:t>
            </w:r>
            <w:r w:rsidRPr="00B05D40">
              <w:rPr>
                <w:bCs/>
                <w:i/>
              </w:rPr>
              <w:t>описание, приложения</w:t>
            </w:r>
          </w:p>
        </w:tc>
        <w:tc>
          <w:tcPr>
            <w:tcW w:w="8505" w:type="dxa"/>
          </w:tcPr>
          <w:p w:rsidR="00546D84" w:rsidRDefault="004A44AE" w:rsidP="004A44AE">
            <w:pPr>
              <w:pStyle w:val="Default"/>
            </w:pPr>
            <w:r>
              <w:t>В МОБУ Лицей работает научное общество учащихся «</w:t>
            </w:r>
            <w:proofErr w:type="spellStart"/>
            <w:r>
              <w:t>Инсайт</w:t>
            </w:r>
            <w:proofErr w:type="spellEnd"/>
            <w:r>
              <w:t>"</w:t>
            </w:r>
            <w:proofErr w:type="gramStart"/>
            <w:r>
              <w:t xml:space="preserve"> .</w:t>
            </w:r>
            <w:proofErr w:type="gramEnd"/>
          </w:p>
          <w:p w:rsidR="004A44AE" w:rsidRPr="00B05D40" w:rsidRDefault="004A44AE" w:rsidP="004A44AE">
            <w:pPr>
              <w:pStyle w:val="Default"/>
            </w:pPr>
            <w:r>
              <w:t>Положение о НОУ «</w:t>
            </w:r>
            <w:proofErr w:type="spellStart"/>
            <w:r>
              <w:t>Инсайт</w:t>
            </w:r>
            <w:proofErr w:type="spellEnd"/>
            <w:r>
              <w:t>»</w:t>
            </w:r>
            <w:r w:rsidR="00A240D6">
              <w:t xml:space="preserve"> (</w:t>
            </w:r>
            <w:hyperlink r:id="rId16" w:history="1">
              <w:r w:rsidR="00A240D6" w:rsidRPr="00A663B2">
                <w:rPr>
                  <w:rStyle w:val="a7"/>
                </w:rPr>
                <w:t>ссылка</w:t>
              </w:r>
            </w:hyperlink>
            <w:r w:rsidR="00A240D6">
              <w:t>)</w:t>
            </w:r>
            <w:r>
              <w:t>.</w:t>
            </w:r>
          </w:p>
        </w:tc>
      </w:tr>
      <w:tr w:rsidR="008F51C4" w:rsidRPr="00B05D40" w:rsidTr="00705611">
        <w:trPr>
          <w:gridBefore w:val="1"/>
          <w:wBefore w:w="34" w:type="dxa"/>
        </w:trPr>
        <w:tc>
          <w:tcPr>
            <w:tcW w:w="534" w:type="dxa"/>
          </w:tcPr>
          <w:p w:rsidR="008F51C4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6" w:type="dxa"/>
            <w:gridSpan w:val="2"/>
          </w:tcPr>
          <w:p w:rsidR="003329CE" w:rsidRPr="003A2EC6" w:rsidRDefault="008F51C4" w:rsidP="009F34F2">
            <w:pPr>
              <w:pStyle w:val="Default"/>
              <w:rPr>
                <w:bCs/>
                <w:color w:val="000000" w:themeColor="text1"/>
              </w:rPr>
            </w:pPr>
            <w:r w:rsidRPr="003A2EC6">
              <w:rPr>
                <w:bCs/>
                <w:color w:val="000000" w:themeColor="text1"/>
              </w:rPr>
              <w:t>Нормативно-правовая база реализации практики</w:t>
            </w:r>
            <w:r w:rsidR="003A2EC6" w:rsidRPr="003A2EC6">
              <w:rPr>
                <w:bCs/>
                <w:color w:val="000000" w:themeColor="text1"/>
              </w:rPr>
              <w:t xml:space="preserve"> </w:t>
            </w:r>
            <w:r w:rsidR="003329CE" w:rsidRPr="003A2EC6">
              <w:rPr>
                <w:bCs/>
                <w:color w:val="000000" w:themeColor="text1"/>
              </w:rPr>
              <w:t xml:space="preserve">профильного обучения: </w:t>
            </w:r>
            <w:r w:rsidR="003329CE" w:rsidRPr="003A2EC6">
              <w:rPr>
                <w:bCs/>
                <w:i/>
                <w:color w:val="000000" w:themeColor="text1"/>
              </w:rPr>
              <w:t>перечисление документов, приложения</w:t>
            </w:r>
            <w:r w:rsidR="0042662C" w:rsidRPr="003A2EC6">
              <w:rPr>
                <w:bCs/>
                <w:i/>
                <w:color w:val="000000" w:themeColor="text1"/>
              </w:rPr>
              <w:t xml:space="preserve"> (или ссылка на размещение в интернете)</w:t>
            </w:r>
          </w:p>
        </w:tc>
        <w:tc>
          <w:tcPr>
            <w:tcW w:w="8505" w:type="dxa"/>
          </w:tcPr>
          <w:p w:rsidR="008F51C4" w:rsidRDefault="003A2EC6" w:rsidP="003A2E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2EC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3A2EC6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A2E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7" w:history="1">
              <w:r w:rsidRPr="003A2E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2EC6" w:rsidRDefault="003A2EC6" w:rsidP="003A2E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профильном обучении (ссылка).</w:t>
            </w:r>
          </w:p>
          <w:p w:rsidR="003A2EC6" w:rsidRPr="003A2EC6" w:rsidRDefault="003A2EC6" w:rsidP="003A2EC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C4C4C"/>
                <w:spacing w:val="-5"/>
                <w:sz w:val="24"/>
                <w:szCs w:val="24"/>
              </w:rPr>
            </w:pPr>
            <w:r w:rsidRPr="003A2E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Положение о порядке организации и</w:t>
            </w:r>
            <w:r w:rsidRPr="003A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ндивидуального отбора </w:t>
            </w:r>
            <w:r w:rsidRPr="003A2E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при приеме (переводе) в муниципаль</w:t>
            </w:r>
            <w:r w:rsidRPr="003A2E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общеобразовательное бюджетное учреждение Лицей для получения основного общего и среднего общего образования с углубленным изучением предметов технического и естественно научного профиля и профильного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hyperlink r:id="rId18" w:history="1">
              <w:r w:rsidRPr="00A240D6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A2EC6" w:rsidRPr="003A2EC6" w:rsidRDefault="003A2EC6" w:rsidP="003A2EC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 и организации ускоренного обучения (</w:t>
            </w:r>
            <w:hyperlink r:id="rId19" w:history="1">
              <w:r w:rsidRPr="00013E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F51C4" w:rsidRPr="00B05D40" w:rsidTr="00705611">
        <w:trPr>
          <w:gridBefore w:val="1"/>
          <w:wBefore w:w="34" w:type="dxa"/>
        </w:trPr>
        <w:tc>
          <w:tcPr>
            <w:tcW w:w="534" w:type="dxa"/>
          </w:tcPr>
          <w:p w:rsidR="008F51C4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6" w:type="dxa"/>
            <w:gridSpan w:val="2"/>
          </w:tcPr>
          <w:p w:rsidR="008F51C4" w:rsidRPr="00C57A96" w:rsidRDefault="008F51C4" w:rsidP="009F34F2">
            <w:pPr>
              <w:pStyle w:val="Default"/>
              <w:rPr>
                <w:color w:val="000000" w:themeColor="text1"/>
              </w:rPr>
            </w:pPr>
            <w:r w:rsidRPr="00C57A96">
              <w:rPr>
                <w:color w:val="000000" w:themeColor="text1"/>
              </w:rPr>
              <w:t>Нормативно-правовая база реализации сетевых моделей профильного обучения</w:t>
            </w:r>
            <w:r w:rsidR="003329CE" w:rsidRPr="00C57A96">
              <w:rPr>
                <w:color w:val="000000" w:themeColor="text1"/>
              </w:rPr>
              <w:t xml:space="preserve">: </w:t>
            </w:r>
            <w:r w:rsidR="003329CE" w:rsidRPr="00C57A96">
              <w:rPr>
                <w:bCs/>
                <w:i/>
                <w:color w:val="000000" w:themeColor="text1"/>
              </w:rPr>
              <w:t xml:space="preserve"> перечисление документов, приложения</w:t>
            </w:r>
            <w:r w:rsidR="0042662C" w:rsidRPr="00C57A96">
              <w:rPr>
                <w:bCs/>
                <w:i/>
                <w:color w:val="000000" w:themeColor="text1"/>
              </w:rPr>
              <w:t xml:space="preserve"> (или ссылка на размещение в интернете</w:t>
            </w:r>
            <w:r w:rsidR="00C57A96">
              <w:rPr>
                <w:bCs/>
                <w:i/>
                <w:color w:val="000000" w:themeColor="text1"/>
              </w:rPr>
              <w:t>).</w:t>
            </w:r>
          </w:p>
        </w:tc>
        <w:tc>
          <w:tcPr>
            <w:tcW w:w="8505" w:type="dxa"/>
          </w:tcPr>
          <w:p w:rsidR="008F51C4" w:rsidRPr="004A44AE" w:rsidRDefault="004A44AE" w:rsidP="0054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AE">
              <w:rPr>
                <w:rFonts w:ascii="Times New Roman" w:hAnsi="Times New Roman" w:cs="Times New Roman"/>
                <w:sz w:val="24"/>
                <w:szCs w:val="24"/>
              </w:rPr>
              <w:t>Договоры о социальном партнерстве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профильного обучения</w:t>
            </w:r>
            <w:r w:rsidR="003A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EC6" w:rsidRPr="00544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447C6" w:rsidRPr="00544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</w:t>
            </w:r>
            <w:r w:rsidR="003A2EC6" w:rsidRPr="00544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8F51C4" w:rsidRPr="00B05D40" w:rsidTr="00705611">
        <w:trPr>
          <w:gridBefore w:val="1"/>
          <w:wBefore w:w="34" w:type="dxa"/>
        </w:trPr>
        <w:tc>
          <w:tcPr>
            <w:tcW w:w="534" w:type="dxa"/>
          </w:tcPr>
          <w:p w:rsidR="008F51C4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6" w:type="dxa"/>
            <w:gridSpan w:val="2"/>
          </w:tcPr>
          <w:p w:rsidR="008F51C4" w:rsidRPr="00B05D40" w:rsidRDefault="008F51C4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 с которыми взаимодействует школа с целью реализации профильного обучения</w:t>
            </w:r>
            <w:r w:rsidR="003329CE" w:rsidRPr="00B05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329CE" w:rsidRPr="00B05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перечисление</w:t>
            </w:r>
            <w:r w:rsidR="0042662C" w:rsidRPr="00B05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приложения (или ссылка на размещение в интернете)</w:t>
            </w:r>
          </w:p>
        </w:tc>
        <w:tc>
          <w:tcPr>
            <w:tcW w:w="8505" w:type="dxa"/>
          </w:tcPr>
          <w:p w:rsidR="008F51C4" w:rsidRDefault="00546D84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организации профильного обучения МОБУ Лицей взаимодействует с организациями осуществляющими непосредственную медицинскую, образовательную, контролирующую деятельность:</w:t>
            </w:r>
          </w:p>
          <w:p w:rsidR="00546D84" w:rsidRDefault="00546D84" w:rsidP="009F34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ГБУЗ Амурской области </w:t>
            </w:r>
            <w:proofErr w:type="spell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имени Б.Е. 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hyperlink r:id="rId20" w:history="1">
              <w:r w:rsidRPr="00546D8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http://cbzeya.ru/</w:t>
              </w:r>
            </w:hyperlink>
            <w: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546D84" w:rsidRPr="00B05D40" w:rsidRDefault="00546D84" w:rsidP="009F34F2">
            <w:pPr>
              <w:pStyle w:val="Default"/>
              <w:numPr>
                <w:ilvl w:val="0"/>
                <w:numId w:val="8"/>
              </w:numPr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B05D40">
              <w:rPr>
                <w:color w:val="auto"/>
              </w:rPr>
              <w:t>ГАУ АО ПОО «АМК» в г. Зея</w:t>
            </w:r>
            <w:r>
              <w:rPr>
                <w:color w:val="auto"/>
              </w:rPr>
              <w:t xml:space="preserve"> (</w:t>
            </w:r>
            <w:hyperlink r:id="rId21" w:history="1">
              <w:r>
                <w:rPr>
                  <w:rStyle w:val="a7"/>
                </w:rPr>
                <w:t>http://amk-blg.ru/filial-gbou-spo-amk-v-g-zeya</w:t>
              </w:r>
            </w:hyperlink>
            <w:r>
              <w:t>)</w:t>
            </w:r>
            <w:r>
              <w:rPr>
                <w:color w:val="auto"/>
              </w:rPr>
              <w:t>;</w:t>
            </w:r>
          </w:p>
          <w:p w:rsidR="00546D84" w:rsidRPr="00546D84" w:rsidRDefault="00546D84" w:rsidP="009F34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B0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ерриториальным отделом Управления </w:t>
            </w:r>
            <w:proofErr w:type="spellStart"/>
            <w:r w:rsidRPr="00B0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0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Амурской области в городе Зея, </w:t>
            </w:r>
            <w:proofErr w:type="spellStart"/>
            <w:r w:rsidRPr="00B0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Зейском</w:t>
            </w:r>
            <w:proofErr w:type="spellEnd"/>
            <w:r w:rsidRPr="00B0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Магдагачинском</w:t>
            </w:r>
            <w:proofErr w:type="spellEnd"/>
            <w:r w:rsidRPr="00B05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t xml:space="preserve"> </w:t>
            </w:r>
            <w:proofErr w:type="gramEnd"/>
            <w:r w:rsidR="009531DB" w:rsidRPr="00546D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46D8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"http://www.28.rospotrebnadzor.ru/leadership/?p=491" </w:instrText>
            </w:r>
            <w:r w:rsidR="009531DB" w:rsidRPr="00546D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46D8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http://www.28.rospotrebnadzor.ru/leadership/?p=491</w:t>
            </w:r>
            <w:r w:rsidR="009531DB" w:rsidRPr="00546D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 ;</w:t>
            </w:r>
          </w:p>
          <w:p w:rsidR="00546D84" w:rsidRDefault="00546D84" w:rsidP="009F34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АГМА г. Благовещенска (региональным куратором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отрядов волонтеров-медиков)</w:t>
            </w:r>
            <w:r w:rsidR="0007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5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5765">
              <w:t xml:space="preserve"> </w:t>
            </w:r>
            <w:proofErr w:type="gramEnd"/>
            <w:r w:rsidR="009531DB" w:rsidRPr="0007576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75765" w:rsidRPr="0007576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"http://www.amursma.ru/" </w:instrText>
            </w:r>
            <w:r w:rsidR="009531DB" w:rsidRPr="00075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75765" w:rsidRPr="0007576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http://www.amursma.ru/</w:t>
            </w:r>
            <w:r w:rsidR="009531DB" w:rsidRPr="000757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757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546D84" w:rsidRPr="00546D84" w:rsidRDefault="00546D84" w:rsidP="009F34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Всероссийской организацией «Волонтеры – медики»</w:t>
            </w:r>
            <w:r w:rsidR="000757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2" w:history="1">
              <w:r w:rsidR="00075765" w:rsidRPr="000757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https://xn----ctbhcbtapdmikb4a2a0m.xn--p1ai/</w:t>
              </w:r>
            </w:hyperlink>
            <w:r w:rsidR="00075765" w:rsidRPr="00075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1C4" w:rsidRPr="00B05D40" w:rsidTr="00705611">
        <w:trPr>
          <w:gridBefore w:val="1"/>
          <w:wBefore w:w="34" w:type="dxa"/>
          <w:trHeight w:val="298"/>
        </w:trPr>
        <w:tc>
          <w:tcPr>
            <w:tcW w:w="534" w:type="dxa"/>
          </w:tcPr>
          <w:p w:rsidR="008F51C4" w:rsidRPr="00B05D40" w:rsidRDefault="002D13D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6" w:type="dxa"/>
            <w:gridSpan w:val="2"/>
          </w:tcPr>
          <w:p w:rsidR="00EC3E08" w:rsidRPr="00B05D40" w:rsidRDefault="008F51C4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обучения в профильных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  <w:r w:rsidR="00EC3E08"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3E08"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описание, где и в каком режиме проводятся уроки и большинство внеурочных занятий по профильным предмета</w:t>
            </w:r>
            <w:proofErr w:type="gramStart"/>
            <w:r w:rsidR="00EC3E08"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A066FB" w:rsidRPr="00B05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End"/>
            <w:r w:rsidR="00A066FB" w:rsidRPr="00B05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ссылка на размещение в интернете)</w:t>
            </w:r>
          </w:p>
        </w:tc>
        <w:tc>
          <w:tcPr>
            <w:tcW w:w="8505" w:type="dxa"/>
          </w:tcPr>
          <w:p w:rsidR="008F51C4" w:rsidRPr="00B05D40" w:rsidRDefault="001A1A55" w:rsidP="00F65447">
            <w:pPr>
              <w:pStyle w:val="Default"/>
              <w:jc w:val="both"/>
            </w:pPr>
            <w:r>
              <w:lastRenderedPageBreak/>
              <w:t xml:space="preserve">Организация обучения в профильных классах проводится на основе учебного </w:t>
            </w:r>
            <w:r>
              <w:lastRenderedPageBreak/>
              <w:t xml:space="preserve">плана </w:t>
            </w:r>
            <w:r w:rsidR="00F9131C">
              <w:t>МОБУ Лицей</w:t>
            </w:r>
            <w:r w:rsidR="0009150C">
              <w:t xml:space="preserve"> и рабочих программ по предметам – «Биология» и «Химия»</w:t>
            </w:r>
            <w:r w:rsidR="00325F63">
              <w:t xml:space="preserve">. </w:t>
            </w:r>
            <w:r>
              <w:t xml:space="preserve">Для обучающихся химико-биологического класса увеличено количество преподаваемых часов биологии и химии с 1 часа в неделю до 3 часов в неделю. Обучение проходит согласно расписанию. </w:t>
            </w:r>
          </w:p>
        </w:tc>
      </w:tr>
      <w:tr w:rsidR="005B7056" w:rsidRPr="00B05D40" w:rsidTr="00705611">
        <w:trPr>
          <w:gridBefore w:val="1"/>
          <w:wBefore w:w="34" w:type="dxa"/>
          <w:trHeight w:val="611"/>
        </w:trPr>
        <w:tc>
          <w:tcPr>
            <w:tcW w:w="534" w:type="dxa"/>
          </w:tcPr>
          <w:p w:rsidR="005B7056" w:rsidRPr="00B05D40" w:rsidRDefault="001B438F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13DE" w:rsidRPr="00B05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gridSpan w:val="2"/>
          </w:tcPr>
          <w:p w:rsidR="005B7056" w:rsidRPr="00B05D40" w:rsidRDefault="005B7056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Формы дополнительных занятий в урочное и внеурочное время, предлагаемые вашей школой учащимся профильных классов: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8505" w:type="dxa"/>
          </w:tcPr>
          <w:p w:rsidR="005B7056" w:rsidRPr="00B05D40" w:rsidRDefault="001A1A55" w:rsidP="00F65447">
            <w:pPr>
              <w:pStyle w:val="Default"/>
              <w:jc w:val="both"/>
            </w:pPr>
            <w:proofErr w:type="gramStart"/>
            <w:r w:rsidRPr="00B05D40">
              <w:rPr>
                <w:rFonts w:eastAsia="Times New Roman"/>
                <w:bCs/>
                <w:color w:val="auto"/>
                <w:lang w:eastAsia="ru-RU"/>
              </w:rPr>
              <w:t xml:space="preserve">В МОБУ Лицей </w:t>
            </w:r>
            <w:r>
              <w:rPr>
                <w:rFonts w:eastAsia="Times New Roman"/>
                <w:bCs/>
                <w:color w:val="auto"/>
                <w:lang w:eastAsia="ru-RU"/>
              </w:rPr>
              <w:t xml:space="preserve">для обучающихся профильного медицинского класса </w:t>
            </w:r>
            <w:r w:rsidRPr="00B05D40">
              <w:rPr>
                <w:rFonts w:eastAsia="Times New Roman"/>
                <w:bCs/>
                <w:color w:val="auto"/>
                <w:lang w:eastAsia="ru-RU"/>
              </w:rPr>
              <w:t xml:space="preserve"> реализуются программы дополнительного профильного обучения «</w:t>
            </w:r>
            <w:r w:rsidR="00F9131C">
              <w:rPr>
                <w:rFonts w:eastAsia="Times New Roman"/>
                <w:bCs/>
                <w:color w:val="auto"/>
                <w:lang w:eastAsia="ru-RU"/>
              </w:rPr>
              <w:t>О</w:t>
            </w:r>
            <w:r w:rsidR="000A7964">
              <w:rPr>
                <w:rFonts w:eastAsia="Times New Roman"/>
                <w:bCs/>
                <w:color w:val="auto"/>
                <w:lang w:eastAsia="ru-RU"/>
              </w:rPr>
              <w:t>сновы медицинских знаний</w:t>
            </w:r>
            <w:r w:rsidRPr="00B05D40">
              <w:rPr>
                <w:rFonts w:eastAsia="Times New Roman"/>
                <w:bCs/>
                <w:color w:val="auto"/>
                <w:lang w:eastAsia="ru-RU"/>
              </w:rPr>
              <w:t>», «Основы латинского языка с медицинской терминологией», «Анатомия и физиология человека».</w:t>
            </w:r>
            <w:proofErr w:type="gramEnd"/>
            <w:r w:rsidRPr="00B05D40">
              <w:rPr>
                <w:rFonts w:eastAsia="Times New Roman"/>
                <w:bCs/>
                <w:color w:val="auto"/>
                <w:lang w:eastAsia="ru-RU"/>
              </w:rPr>
              <w:t xml:space="preserve"> Сетевые партнеры проводят теоретические и практические занятия, экскурсии по отдельному утвержденному плану.</w:t>
            </w:r>
          </w:p>
        </w:tc>
      </w:tr>
      <w:tr w:rsidR="008F51C4" w:rsidRPr="00B05D40" w:rsidTr="00705611">
        <w:trPr>
          <w:gridBefore w:val="1"/>
          <w:wBefore w:w="34" w:type="dxa"/>
          <w:trHeight w:val="275"/>
        </w:trPr>
        <w:tc>
          <w:tcPr>
            <w:tcW w:w="534" w:type="dxa"/>
          </w:tcPr>
          <w:p w:rsidR="008F51C4" w:rsidRPr="00B05D40" w:rsidRDefault="001B438F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DE" w:rsidRPr="00B05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  <w:gridSpan w:val="2"/>
          </w:tcPr>
          <w:p w:rsidR="008F51C4" w:rsidRPr="00B05D40" w:rsidRDefault="005B7056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производственных практик, профессиональных проб, социальных практик: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описание, приложения</w:t>
            </w:r>
            <w:r w:rsidR="00A066FB"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, ссылки на информацию в интернете</w:t>
            </w:r>
          </w:p>
        </w:tc>
        <w:tc>
          <w:tcPr>
            <w:tcW w:w="8505" w:type="dxa"/>
          </w:tcPr>
          <w:p w:rsidR="00F9131C" w:rsidRDefault="0009150C" w:rsidP="009F34F2">
            <w:pPr>
              <w:pStyle w:val="Default"/>
              <w:jc w:val="both"/>
            </w:pPr>
            <w:r>
              <w:t xml:space="preserve">С 2018 года в МОБУ Лицей ведет работу школьный отряд всероссийского движения «Волонтеры-медики» «Здоровое поколение». Обучающиеся, совместно  с куратором группы проводят акции, информационные встречи, обучающие семинары, игры, </w:t>
            </w:r>
            <w:proofErr w:type="spellStart"/>
            <w:r>
              <w:t>квесты</w:t>
            </w:r>
            <w:proofErr w:type="spellEnd"/>
            <w:r>
              <w:t xml:space="preserve">,  направленные на популяризацию здорового образа жизни, профилактику заболеваний. Волонтеры осуществляют непосредственное взаимодействие с региональным куратором </w:t>
            </w:r>
            <w:proofErr w:type="spellStart"/>
            <w:r>
              <w:t>Рустамовой</w:t>
            </w:r>
            <w:proofErr w:type="spellEnd"/>
            <w:r>
              <w:t xml:space="preserve"> </w:t>
            </w:r>
            <w:proofErr w:type="spellStart"/>
            <w:r>
              <w:t>Лейли</w:t>
            </w:r>
            <w:proofErr w:type="spellEnd"/>
            <w:r>
              <w:t xml:space="preserve"> Валерьевной (АГМА г. Благовещенск) и федеральными кураторами через официальный сайт. </w:t>
            </w:r>
          </w:p>
          <w:p w:rsidR="008F51C4" w:rsidRPr="005447C6" w:rsidRDefault="005447C6" w:rsidP="005447C6">
            <w:pPr>
              <w:pStyle w:val="Default"/>
              <w:jc w:val="both"/>
              <w:rPr>
                <w:color w:val="000000" w:themeColor="text1"/>
              </w:rPr>
            </w:pPr>
            <w:r w:rsidRPr="005447C6">
              <w:rPr>
                <w:color w:val="000000" w:themeColor="text1"/>
              </w:rPr>
              <w:t>В</w:t>
            </w:r>
            <w:r w:rsidR="008F7185" w:rsidRPr="005447C6">
              <w:rPr>
                <w:color w:val="000000" w:themeColor="text1"/>
              </w:rPr>
              <w:t>кладк</w:t>
            </w:r>
            <w:r w:rsidRPr="005447C6">
              <w:rPr>
                <w:color w:val="000000" w:themeColor="text1"/>
              </w:rPr>
              <w:t>а</w:t>
            </w:r>
            <w:r w:rsidR="008F7185" w:rsidRPr="005447C6">
              <w:rPr>
                <w:color w:val="000000" w:themeColor="text1"/>
              </w:rPr>
              <w:t xml:space="preserve"> на сайте </w:t>
            </w:r>
            <w:r w:rsidRPr="005447C6">
              <w:rPr>
                <w:color w:val="000000" w:themeColor="text1"/>
              </w:rPr>
              <w:t>МОБУ Лицей «В</w:t>
            </w:r>
            <w:r w:rsidR="00F9131C" w:rsidRPr="005447C6">
              <w:rPr>
                <w:color w:val="000000" w:themeColor="text1"/>
              </w:rPr>
              <w:t>олонтеры-медики</w:t>
            </w:r>
            <w:r w:rsidRPr="005447C6">
              <w:rPr>
                <w:color w:val="000000" w:themeColor="text1"/>
              </w:rPr>
              <w:t>»</w:t>
            </w:r>
            <w:r w:rsidR="00F9131C" w:rsidRPr="005447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hyperlink r:id="rId23" w:history="1">
              <w:r w:rsidRPr="0075330D">
                <w:rPr>
                  <w:rStyle w:val="a7"/>
                </w:rPr>
                <w:t>http://zeya-liceum.ru/medical_class/healthy_generation/promotions_and_events/</w:t>
              </w:r>
            </w:hyperlink>
            <w:proofErr w:type="gramStart"/>
            <w:r>
              <w:rPr>
                <w:color w:val="000000" w:themeColor="text1"/>
              </w:rPr>
              <w:t xml:space="preserve"> )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F9131C" w:rsidRPr="005447C6">
              <w:rPr>
                <w:color w:val="000000" w:themeColor="text1"/>
              </w:rPr>
              <w:t>и в ВК</w:t>
            </w:r>
            <w:r>
              <w:rPr>
                <w:color w:val="000000" w:themeColor="text1"/>
              </w:rPr>
              <w:t xml:space="preserve"> </w:t>
            </w:r>
            <w:hyperlink r:id="rId24" w:history="1">
              <w:r w:rsidRPr="007C057C">
                <w:rPr>
                  <w:rStyle w:val="a7"/>
                </w:rPr>
                <w:t>http://</w:t>
              </w:r>
              <w:proofErr w:type="spellStart"/>
              <w:r w:rsidRPr="007C057C">
                <w:rPr>
                  <w:rStyle w:val="a7"/>
                  <w:lang w:val="en-US"/>
                </w:rPr>
                <w:t>vk</w:t>
              </w:r>
              <w:proofErr w:type="spellEnd"/>
              <w:r w:rsidRPr="007C057C">
                <w:rPr>
                  <w:rStyle w:val="a7"/>
                </w:rPr>
                <w:t>.</w:t>
              </w:r>
              <w:r w:rsidRPr="007C057C">
                <w:rPr>
                  <w:rStyle w:val="a7"/>
                  <w:lang w:val="en-US"/>
                </w:rPr>
                <w:t>com</w:t>
              </w:r>
              <w:r w:rsidRPr="007C057C">
                <w:rPr>
                  <w:rStyle w:val="a7"/>
                </w:rPr>
                <w:t>/</w:t>
              </w:r>
              <w:r w:rsidRPr="007C057C">
                <w:rPr>
                  <w:rStyle w:val="a7"/>
                  <w:lang w:val="en-US"/>
                </w:rPr>
                <w:t>club</w:t>
              </w:r>
              <w:r w:rsidRPr="007C057C">
                <w:rPr>
                  <w:rStyle w:val="a7"/>
                </w:rPr>
                <w:t>173096083</w:t>
              </w:r>
            </w:hyperlink>
            <w:r>
              <w:t>.</w:t>
            </w:r>
            <w:r w:rsidR="0009150C" w:rsidRPr="005447C6">
              <w:rPr>
                <w:color w:val="000000" w:themeColor="text1"/>
              </w:rPr>
              <w:t xml:space="preserve"> </w:t>
            </w:r>
          </w:p>
        </w:tc>
      </w:tr>
      <w:tr w:rsidR="0096022E" w:rsidRPr="00B05D40" w:rsidTr="00705611">
        <w:trPr>
          <w:gridBefore w:val="1"/>
          <w:wBefore w:w="34" w:type="dxa"/>
          <w:trHeight w:val="700"/>
        </w:trPr>
        <w:tc>
          <w:tcPr>
            <w:tcW w:w="534" w:type="dxa"/>
          </w:tcPr>
          <w:p w:rsidR="0096022E" w:rsidRPr="00B05D40" w:rsidRDefault="0096022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6" w:type="dxa"/>
            <w:gridSpan w:val="2"/>
          </w:tcPr>
          <w:p w:rsidR="0096022E" w:rsidRPr="00B05D40" w:rsidRDefault="0096022E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Формы оценивания предметных, </w:t>
            </w:r>
            <w:proofErr w:type="spell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обучения в профильном классе: </w:t>
            </w:r>
            <w:r w:rsidRPr="00B05D40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описание, приложения (или ссылки на размещение в интернете)</w:t>
            </w:r>
          </w:p>
        </w:tc>
        <w:tc>
          <w:tcPr>
            <w:tcW w:w="8505" w:type="dxa"/>
          </w:tcPr>
          <w:p w:rsidR="0096022E" w:rsidRDefault="007413CA" w:rsidP="009F34F2">
            <w:pPr>
              <w:pStyle w:val="Default"/>
              <w:jc w:val="both"/>
            </w:pPr>
            <w:r>
              <w:t xml:space="preserve">Оценивание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 обучающихся профильного медицинского класса </w:t>
            </w:r>
            <w:r w:rsidRPr="007413CA">
              <w:rPr>
                <w:color w:val="auto"/>
              </w:rPr>
              <w:t>осуществляется на основе:</w:t>
            </w:r>
          </w:p>
          <w:p w:rsidR="00F9131C" w:rsidRDefault="00F9131C" w:rsidP="00F9131C">
            <w:pPr>
              <w:pStyle w:val="Default"/>
              <w:keepNext/>
              <w:keepLines/>
              <w:numPr>
                <w:ilvl w:val="0"/>
                <w:numId w:val="21"/>
              </w:numPr>
              <w:jc w:val="both"/>
            </w:pPr>
            <w:r>
              <w:rPr>
                <w:rFonts w:eastAsia="Times New Roman"/>
                <w:bCs/>
                <w:spacing w:val="-1"/>
              </w:rPr>
              <w:t>Положени</w:t>
            </w:r>
            <w:r w:rsidR="00A663B2">
              <w:rPr>
                <w:rFonts w:eastAsia="Times New Roman"/>
                <w:bCs/>
                <w:spacing w:val="-1"/>
              </w:rPr>
              <w:t>я</w:t>
            </w:r>
            <w:r>
              <w:rPr>
                <w:rFonts w:eastAsia="Times New Roman"/>
                <w:bCs/>
                <w:spacing w:val="-1"/>
              </w:rPr>
              <w:t xml:space="preserve"> </w:t>
            </w:r>
            <w:r w:rsidRPr="00F9131C">
              <w:rPr>
                <w:rFonts w:eastAsia="Times New Roman"/>
                <w:bCs/>
                <w:spacing w:val="-1"/>
              </w:rPr>
              <w:t>о системе оценок,  форме, порядке и периодичности текущей и промежуточной аттестации обучающихся муниципального общеобразовательного бюджетного учреждения Лицей</w:t>
            </w:r>
            <w:r>
              <w:t xml:space="preserve"> (</w:t>
            </w:r>
            <w:hyperlink r:id="rId25" w:history="1">
              <w:r w:rsidRPr="00A663B2">
                <w:rPr>
                  <w:rStyle w:val="a7"/>
                </w:rPr>
                <w:t>ссылка</w:t>
              </w:r>
            </w:hyperlink>
            <w:r>
              <w:t>).</w:t>
            </w:r>
          </w:p>
          <w:p w:rsidR="00F9131C" w:rsidRPr="00F9131C" w:rsidRDefault="00F9131C" w:rsidP="00F9131C">
            <w:pPr>
              <w:pStyle w:val="Default"/>
              <w:keepNext/>
              <w:keepLines/>
              <w:numPr>
                <w:ilvl w:val="0"/>
                <w:numId w:val="21"/>
              </w:numPr>
              <w:jc w:val="both"/>
            </w:pPr>
            <w:r w:rsidRPr="00F9131C">
              <w:t>Положени</w:t>
            </w:r>
            <w:r w:rsidR="00A663B2">
              <w:t>я</w:t>
            </w:r>
            <w:r>
              <w:t xml:space="preserve"> </w:t>
            </w:r>
            <w:bookmarkStart w:id="1" w:name="bookmark1"/>
            <w:r w:rsidRPr="00F9131C">
              <w:t xml:space="preserve">об индивидуальном учете результатов освоения </w:t>
            </w:r>
            <w:proofErr w:type="gramStart"/>
            <w:r w:rsidRPr="00F9131C">
              <w:t>обучающимися</w:t>
            </w:r>
            <w:bookmarkEnd w:id="1"/>
            <w:proofErr w:type="gramEnd"/>
            <w:r>
              <w:t xml:space="preserve"> </w:t>
            </w:r>
            <w:bookmarkStart w:id="2" w:name="bookmark2"/>
            <w:r w:rsidRPr="00F9131C">
              <w:t>образовательных программ</w:t>
            </w:r>
            <w:bookmarkEnd w:id="2"/>
            <w:r>
              <w:t xml:space="preserve"> (</w:t>
            </w:r>
            <w:hyperlink r:id="rId26" w:history="1">
              <w:r w:rsidRPr="00A663B2">
                <w:rPr>
                  <w:rStyle w:val="a7"/>
                </w:rPr>
                <w:t>ссылка</w:t>
              </w:r>
            </w:hyperlink>
            <w:r>
              <w:t>).</w:t>
            </w:r>
          </w:p>
          <w:p w:rsidR="007413CA" w:rsidRDefault="00F9131C" w:rsidP="00F9131C">
            <w:pPr>
              <w:pStyle w:val="Default"/>
              <w:numPr>
                <w:ilvl w:val="0"/>
                <w:numId w:val="21"/>
              </w:numPr>
              <w:jc w:val="both"/>
            </w:pPr>
            <w:r>
              <w:t xml:space="preserve">Итоговой аттестации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413CA" w:rsidRDefault="00F9131C" w:rsidP="00F9131C">
            <w:pPr>
              <w:pStyle w:val="Default"/>
              <w:numPr>
                <w:ilvl w:val="0"/>
                <w:numId w:val="21"/>
              </w:numPr>
              <w:jc w:val="both"/>
            </w:pPr>
            <w:r>
              <w:t>Всероссийских проверочных работ.</w:t>
            </w:r>
          </w:p>
          <w:p w:rsidR="007413CA" w:rsidRDefault="007413CA" w:rsidP="009F34F2">
            <w:pPr>
              <w:pStyle w:val="Default"/>
              <w:jc w:val="both"/>
            </w:pPr>
            <w:r>
              <w:t>Оценивание личностных результатов осуществляется на основе выбранных нами ежегодных творческих конкурсов и олимпиад:</w:t>
            </w:r>
          </w:p>
          <w:p w:rsidR="007413CA" w:rsidRDefault="007413CA" w:rsidP="009F34F2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 xml:space="preserve">Олимпиада и </w:t>
            </w:r>
            <w:proofErr w:type="spellStart"/>
            <w:r>
              <w:t>профориентационная</w:t>
            </w:r>
            <w:proofErr w:type="spellEnd"/>
            <w:r>
              <w:t xml:space="preserve"> игра Межрегионального творческого конкурса «Российская школа фармацевтов»</w:t>
            </w:r>
          </w:p>
          <w:p w:rsidR="007413CA" w:rsidRDefault="007413CA" w:rsidP="009F34F2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Международные олимпиады «</w:t>
            </w:r>
            <w:r>
              <w:rPr>
                <w:lang w:val="en-US"/>
              </w:rPr>
              <w:t>Olimpis.ru</w:t>
            </w:r>
            <w:r>
              <w:t>».</w:t>
            </w:r>
          </w:p>
          <w:p w:rsidR="007413CA" w:rsidRPr="00B05D40" w:rsidRDefault="007413CA" w:rsidP="00F9131C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 xml:space="preserve">Составление рейтинга </w:t>
            </w:r>
            <w:proofErr w:type="gramStart"/>
            <w:r>
              <w:t>обучающихся</w:t>
            </w:r>
            <w:proofErr w:type="gramEnd"/>
            <w:r>
              <w:t xml:space="preserve"> на основании </w:t>
            </w:r>
            <w:r w:rsidR="00F9131C">
              <w:t>П</w:t>
            </w:r>
            <w:r>
              <w:t xml:space="preserve">оложения о </w:t>
            </w:r>
            <w:r>
              <w:lastRenderedPageBreak/>
              <w:t>портфолио</w:t>
            </w:r>
            <w:r w:rsidR="00F9131C">
              <w:t xml:space="preserve"> (ссылка)</w:t>
            </w:r>
            <w:r>
              <w:t>.</w:t>
            </w:r>
          </w:p>
        </w:tc>
      </w:tr>
      <w:tr w:rsidR="00A066FB" w:rsidRPr="00B05D40" w:rsidTr="00705611">
        <w:trPr>
          <w:trHeight w:val="835"/>
        </w:trPr>
        <w:tc>
          <w:tcPr>
            <w:tcW w:w="675" w:type="dxa"/>
            <w:gridSpan w:val="3"/>
          </w:tcPr>
          <w:p w:rsidR="00A066FB" w:rsidRPr="00B05D40" w:rsidRDefault="00A066FB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022E" w:rsidRPr="00B05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A066FB" w:rsidRPr="00B05D40" w:rsidRDefault="00A066FB" w:rsidP="009F34F2">
            <w:pPr>
              <w:pStyle w:val="Default"/>
            </w:pPr>
            <w:r w:rsidRPr="00B05D40">
              <w:t xml:space="preserve">Система контроля и </w:t>
            </w:r>
            <w:proofErr w:type="gramStart"/>
            <w:r w:rsidRPr="00B05D40">
              <w:t>оценки</w:t>
            </w:r>
            <w:proofErr w:type="gramEnd"/>
            <w:r w:rsidRPr="00B05D40">
              <w:t xml:space="preserve"> образовательных достиженийобучающихся в системе профильного обучения: </w:t>
            </w:r>
            <w:r w:rsidRPr="00B05D40">
              <w:rPr>
                <w:i/>
              </w:rPr>
              <w:t>описание, приложения</w:t>
            </w:r>
          </w:p>
        </w:tc>
        <w:tc>
          <w:tcPr>
            <w:tcW w:w="8505" w:type="dxa"/>
          </w:tcPr>
          <w:p w:rsidR="00A066FB" w:rsidRDefault="008D43D7" w:rsidP="009F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и оценки образовательных </w:t>
            </w:r>
            <w:proofErr w:type="gramStart"/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обучающихся в системе профильного обучения:</w:t>
            </w:r>
          </w:p>
          <w:p w:rsidR="008D43D7" w:rsidRDefault="008D43D7" w:rsidP="009F34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зачет по латинскому языку;</w:t>
            </w:r>
          </w:p>
          <w:p w:rsidR="008D43D7" w:rsidRDefault="00A063A6" w:rsidP="009F34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десмургии;</w:t>
            </w:r>
          </w:p>
          <w:p w:rsidR="00A063A6" w:rsidRDefault="00A063A6" w:rsidP="009F34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санитарному минимуму;</w:t>
            </w:r>
          </w:p>
          <w:p w:rsidR="009F34F2" w:rsidRPr="008D43D7" w:rsidRDefault="00A063A6" w:rsidP="00013EE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количества проведенных социальных акций в рамках работы школьного отряда волонтеров-медиков «Здоровое поколение»</w:t>
            </w:r>
            <w:r w:rsidR="00F9131C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ВК)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EE4" w:rsidRPr="00B05D40" w:rsidTr="00705611">
        <w:trPr>
          <w:trHeight w:val="835"/>
        </w:trPr>
        <w:tc>
          <w:tcPr>
            <w:tcW w:w="675" w:type="dxa"/>
            <w:gridSpan w:val="3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013EE4" w:rsidRPr="00B05D40" w:rsidRDefault="00013EE4" w:rsidP="00013EE4">
            <w:pPr>
              <w:pStyle w:val="Default"/>
            </w:pPr>
            <w:r w:rsidRPr="00B05D40">
              <w:t xml:space="preserve">Система мониторинга </w:t>
            </w:r>
            <w:proofErr w:type="spellStart"/>
            <w:r w:rsidRPr="00B05D40">
              <w:t>результативностипрофильного</w:t>
            </w:r>
            <w:proofErr w:type="spellEnd"/>
            <w:r w:rsidRPr="00B05D40">
              <w:t xml:space="preserve"> обучения в общеобразовательной организации: </w:t>
            </w:r>
            <w:r w:rsidRPr="00A063A6">
              <w:rPr>
                <w:i/>
                <w:color w:val="auto"/>
              </w:rPr>
              <w:t>описание системы мониторинга</w:t>
            </w:r>
            <w:r w:rsidRPr="00B05D40">
              <w:rPr>
                <w:i/>
              </w:rPr>
              <w:t>, перечисление количественных показателей результативности (количество обучающихся, выбравших профессию по профилю обучения, количество победителей и призёров олимпиад, конференций, конкурсов из числа обучающихся в профильных классах), приложения</w:t>
            </w:r>
          </w:p>
        </w:tc>
        <w:tc>
          <w:tcPr>
            <w:tcW w:w="8505" w:type="dxa"/>
          </w:tcPr>
          <w:p w:rsidR="00013EE4" w:rsidRDefault="00013EE4" w:rsidP="00013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мониторинга результативности профильного обучения в МОБУ Лицей осуществляется на основе следующих количественных показателей: </w:t>
            </w:r>
          </w:p>
          <w:p w:rsidR="00013EE4" w:rsidRDefault="00013EE4" w:rsidP="00013EE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выбравших профессию по медицинскому профилю</w:t>
            </w:r>
          </w:p>
          <w:tbl>
            <w:tblPr>
              <w:tblStyle w:val="a3"/>
              <w:tblW w:w="7707" w:type="dxa"/>
              <w:tblInd w:w="29" w:type="dxa"/>
              <w:tblLayout w:type="fixed"/>
              <w:tblLook w:val="04A0"/>
            </w:tblPr>
            <w:tblGrid>
              <w:gridCol w:w="1926"/>
              <w:gridCol w:w="1927"/>
              <w:gridCol w:w="1927"/>
              <w:gridCol w:w="1927"/>
            </w:tblGrid>
            <w:tr w:rsidR="00013EE4" w:rsidRPr="00A063A6" w:rsidTr="00F23394">
              <w:tc>
                <w:tcPr>
                  <w:tcW w:w="1926" w:type="dxa"/>
                </w:tcPr>
                <w:p w:rsidR="00013EE4" w:rsidRPr="009F34F2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34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927" w:type="dxa"/>
                </w:tcPr>
                <w:p w:rsidR="00013EE4" w:rsidRPr="00A063A6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3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A063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A063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медицинского класса</w:t>
                  </w:r>
                </w:p>
              </w:tc>
              <w:tc>
                <w:tcPr>
                  <w:tcW w:w="1927" w:type="dxa"/>
                </w:tcPr>
                <w:p w:rsidR="00013EE4" w:rsidRPr="00A063A6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3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Абитуриенты ВУЗов</w:t>
                  </w:r>
                </w:p>
              </w:tc>
              <w:tc>
                <w:tcPr>
                  <w:tcW w:w="1927" w:type="dxa"/>
                </w:tcPr>
                <w:p w:rsidR="00013EE4" w:rsidRPr="00A063A6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3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Абитуриенты </w:t>
                  </w:r>
                  <w:proofErr w:type="spellStart"/>
                  <w:r w:rsidRPr="00A063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СУЗов</w:t>
                  </w:r>
                  <w:proofErr w:type="spellEnd"/>
                </w:p>
              </w:tc>
            </w:tr>
            <w:tr w:rsidR="00013EE4" w:rsidTr="00F23394">
              <w:tc>
                <w:tcPr>
                  <w:tcW w:w="1926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3EE4" w:rsidTr="00F23394">
              <w:tc>
                <w:tcPr>
                  <w:tcW w:w="1926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13EE4" w:rsidTr="00F23394">
              <w:trPr>
                <w:trHeight w:val="369"/>
              </w:trPr>
              <w:tc>
                <w:tcPr>
                  <w:tcW w:w="1926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(план)</w:t>
                  </w:r>
                </w:p>
              </w:tc>
              <w:tc>
                <w:tcPr>
                  <w:tcW w:w="1927" w:type="dxa"/>
                </w:tcPr>
                <w:p w:rsidR="00013EE4" w:rsidRDefault="00013EE4" w:rsidP="00013EE4">
                  <w:pPr>
                    <w:pStyle w:val="a4"/>
                    <w:framePr w:hSpace="180" w:wrap="around" w:vAnchor="text" w:hAnchor="text" w:x="466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(план)</w:t>
                  </w:r>
                </w:p>
              </w:tc>
            </w:tr>
          </w:tbl>
          <w:p w:rsidR="00013EE4" w:rsidRDefault="00013EE4" w:rsidP="00013EE4">
            <w:pPr>
              <w:pStyle w:val="Default"/>
              <w:numPr>
                <w:ilvl w:val="0"/>
                <w:numId w:val="12"/>
              </w:numPr>
              <w:jc w:val="both"/>
            </w:pPr>
            <w:r>
              <w:t xml:space="preserve">Участие в олимпиаде и </w:t>
            </w:r>
            <w:proofErr w:type="spellStart"/>
            <w:r>
              <w:t>профориентационной</w:t>
            </w:r>
            <w:proofErr w:type="spellEnd"/>
            <w:r>
              <w:t xml:space="preserve"> игре Межрегионального творческого конкурса «Российская школа фармацевтов»</w:t>
            </w:r>
          </w:p>
          <w:tbl>
            <w:tblPr>
              <w:tblStyle w:val="a3"/>
              <w:tblW w:w="7167" w:type="dxa"/>
              <w:jc w:val="center"/>
              <w:tblInd w:w="29" w:type="dxa"/>
              <w:tblLayout w:type="fixed"/>
              <w:tblLook w:val="04A0"/>
            </w:tblPr>
            <w:tblGrid>
              <w:gridCol w:w="1639"/>
              <w:gridCol w:w="2126"/>
              <w:gridCol w:w="1843"/>
              <w:gridCol w:w="1559"/>
            </w:tblGrid>
            <w:tr w:rsidR="00013EE4" w:rsidRPr="00CE75DD" w:rsidTr="00F23394">
              <w:trPr>
                <w:trHeight w:val="588"/>
                <w:jc w:val="center"/>
              </w:trPr>
              <w:tc>
                <w:tcPr>
                  <w:tcW w:w="1639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rPr>
                      <w:b/>
                    </w:rPr>
                  </w:pPr>
                  <w:r w:rsidRPr="00CE75DD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2126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Победители и призеры </w:t>
                  </w:r>
                  <w:r>
                    <w:rPr>
                      <w:b/>
                      <w:lang w:val="en-US"/>
                    </w:rPr>
                    <w:t>I</w:t>
                  </w:r>
                  <w:r>
                    <w:rPr>
                      <w:b/>
                    </w:rPr>
                    <w:t xml:space="preserve"> этапа</w:t>
                  </w:r>
                </w:p>
              </w:tc>
              <w:tc>
                <w:tcPr>
                  <w:tcW w:w="1843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Победители и призеры </w:t>
                  </w:r>
                  <w:r>
                    <w:rPr>
                      <w:b/>
                      <w:lang w:val="en-US"/>
                    </w:rPr>
                    <w:t>II</w:t>
                  </w:r>
                  <w:r>
                    <w:rPr>
                      <w:b/>
                    </w:rPr>
                    <w:t xml:space="preserve"> этапа</w:t>
                  </w:r>
                </w:p>
              </w:tc>
              <w:tc>
                <w:tcPr>
                  <w:tcW w:w="1559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Ссылки</w:t>
                  </w:r>
                </w:p>
              </w:tc>
            </w:tr>
            <w:tr w:rsidR="00013EE4" w:rsidTr="00F23394">
              <w:trPr>
                <w:trHeight w:val="588"/>
                <w:jc w:val="center"/>
              </w:trPr>
              <w:tc>
                <w:tcPr>
                  <w:tcW w:w="1639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2016-2017</w:t>
                  </w:r>
                </w:p>
              </w:tc>
              <w:tc>
                <w:tcPr>
                  <w:tcW w:w="2126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3 призера и 2 победителя</w:t>
                  </w:r>
                </w:p>
              </w:tc>
              <w:tc>
                <w:tcPr>
                  <w:tcW w:w="1843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1 призер</w:t>
                  </w:r>
                </w:p>
              </w:tc>
              <w:tc>
                <w:tcPr>
                  <w:tcW w:w="1559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Результаты участия</w:t>
                  </w:r>
                </w:p>
              </w:tc>
            </w:tr>
            <w:tr w:rsidR="00013EE4" w:rsidTr="00F23394">
              <w:trPr>
                <w:trHeight w:val="588"/>
                <w:jc w:val="center"/>
              </w:trPr>
              <w:tc>
                <w:tcPr>
                  <w:tcW w:w="1639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2017-2018</w:t>
                  </w:r>
                </w:p>
              </w:tc>
              <w:tc>
                <w:tcPr>
                  <w:tcW w:w="2126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 призера и 3 победителя</w:t>
                  </w:r>
                </w:p>
              </w:tc>
              <w:tc>
                <w:tcPr>
                  <w:tcW w:w="1843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 призера</w:t>
                  </w:r>
                </w:p>
              </w:tc>
              <w:tc>
                <w:tcPr>
                  <w:tcW w:w="1559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Результаты участия</w:t>
                  </w:r>
                </w:p>
              </w:tc>
            </w:tr>
            <w:tr w:rsidR="00013EE4" w:rsidTr="00F23394">
              <w:trPr>
                <w:trHeight w:val="588"/>
                <w:jc w:val="center"/>
              </w:trPr>
              <w:tc>
                <w:tcPr>
                  <w:tcW w:w="1639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2018-2019</w:t>
                  </w:r>
                </w:p>
              </w:tc>
              <w:tc>
                <w:tcPr>
                  <w:tcW w:w="2126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3 призера и 1 победитель</w:t>
                  </w:r>
                </w:p>
              </w:tc>
              <w:tc>
                <w:tcPr>
                  <w:tcW w:w="1843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Ожидание результатов</w:t>
                  </w:r>
                </w:p>
              </w:tc>
              <w:tc>
                <w:tcPr>
                  <w:tcW w:w="1559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</w:p>
              </w:tc>
            </w:tr>
          </w:tbl>
          <w:p w:rsidR="00013EE4" w:rsidRDefault="00013EE4" w:rsidP="00013EE4">
            <w:pPr>
              <w:pStyle w:val="Default"/>
              <w:jc w:val="both"/>
            </w:pPr>
          </w:p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E4" w:rsidRPr="00B05D40" w:rsidTr="00013EE4">
        <w:trPr>
          <w:gridBefore w:val="1"/>
          <w:wBefore w:w="34" w:type="dxa"/>
          <w:trHeight w:val="6229"/>
        </w:trPr>
        <w:tc>
          <w:tcPr>
            <w:tcW w:w="534" w:type="dxa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2"/>
          </w:tcPr>
          <w:p w:rsidR="00013EE4" w:rsidRPr="00B05D40" w:rsidRDefault="00013EE4" w:rsidP="00013EE4">
            <w:pPr>
              <w:pStyle w:val="Default"/>
            </w:pPr>
          </w:p>
        </w:tc>
        <w:tc>
          <w:tcPr>
            <w:tcW w:w="8505" w:type="dxa"/>
          </w:tcPr>
          <w:p w:rsidR="00013EE4" w:rsidRDefault="00013EE4" w:rsidP="00013EE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  <w:tbl>
            <w:tblPr>
              <w:tblStyle w:val="a3"/>
              <w:tblW w:w="7670" w:type="dxa"/>
              <w:tblInd w:w="29" w:type="dxa"/>
              <w:tblLayout w:type="fixed"/>
              <w:tblLook w:val="04A0"/>
            </w:tblPr>
            <w:tblGrid>
              <w:gridCol w:w="2481"/>
              <w:gridCol w:w="2481"/>
              <w:gridCol w:w="2708"/>
            </w:tblGrid>
            <w:tr w:rsidR="00013EE4" w:rsidRPr="00CE75DD" w:rsidTr="00F23394">
              <w:trPr>
                <w:trHeight w:val="369"/>
              </w:trPr>
              <w:tc>
                <w:tcPr>
                  <w:tcW w:w="2481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 w:rsidRPr="00CE75DD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2481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Биология</w:t>
                  </w:r>
                </w:p>
              </w:tc>
              <w:tc>
                <w:tcPr>
                  <w:tcW w:w="2708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Химия</w:t>
                  </w:r>
                </w:p>
              </w:tc>
            </w:tr>
            <w:tr w:rsidR="00013EE4" w:rsidTr="009F34F2">
              <w:trPr>
                <w:trHeight w:val="321"/>
              </w:trPr>
              <w:tc>
                <w:tcPr>
                  <w:tcW w:w="2481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2016-2017</w:t>
                  </w:r>
                </w:p>
              </w:tc>
              <w:tc>
                <w:tcPr>
                  <w:tcW w:w="2481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2 призера</w:t>
                  </w:r>
                </w:p>
              </w:tc>
              <w:tc>
                <w:tcPr>
                  <w:tcW w:w="2708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 xml:space="preserve">1 призер </w:t>
                  </w:r>
                </w:p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1 региональный участник</w:t>
                  </w:r>
                </w:p>
              </w:tc>
            </w:tr>
            <w:tr w:rsidR="00013EE4" w:rsidTr="009F34F2">
              <w:trPr>
                <w:trHeight w:val="273"/>
              </w:trPr>
              <w:tc>
                <w:tcPr>
                  <w:tcW w:w="2481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2018-2019</w:t>
                  </w:r>
                </w:p>
              </w:tc>
              <w:tc>
                <w:tcPr>
                  <w:tcW w:w="2481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numPr>
                      <w:ilvl w:val="0"/>
                      <w:numId w:val="15"/>
                    </w:numPr>
                    <w:suppressOverlap/>
                    <w:jc w:val="center"/>
                  </w:pPr>
                  <w:r>
                    <w:t>призера</w:t>
                  </w:r>
                </w:p>
              </w:tc>
              <w:tc>
                <w:tcPr>
                  <w:tcW w:w="2708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013EE4" w:rsidRDefault="00013EE4" w:rsidP="00013E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E4" w:rsidRDefault="00013EE4" w:rsidP="00013EE4">
            <w:pPr>
              <w:pStyle w:val="Default"/>
              <w:numPr>
                <w:ilvl w:val="0"/>
                <w:numId w:val="12"/>
              </w:numPr>
              <w:jc w:val="both"/>
            </w:pPr>
            <w:r>
              <w:t>Международные олимпиады «</w:t>
            </w:r>
            <w:r>
              <w:rPr>
                <w:lang w:val="en-US"/>
              </w:rPr>
              <w:t>Olimpis.ru</w:t>
            </w:r>
            <w:r>
              <w:t>».</w:t>
            </w:r>
          </w:p>
          <w:tbl>
            <w:tblPr>
              <w:tblStyle w:val="a3"/>
              <w:tblW w:w="7670" w:type="dxa"/>
              <w:tblInd w:w="29" w:type="dxa"/>
              <w:tblLayout w:type="fixed"/>
              <w:tblLook w:val="04A0"/>
            </w:tblPr>
            <w:tblGrid>
              <w:gridCol w:w="2481"/>
              <w:gridCol w:w="2481"/>
              <w:gridCol w:w="2708"/>
            </w:tblGrid>
            <w:tr w:rsidR="00013EE4" w:rsidRPr="00CE75DD" w:rsidTr="00F23394">
              <w:trPr>
                <w:trHeight w:val="369"/>
              </w:trPr>
              <w:tc>
                <w:tcPr>
                  <w:tcW w:w="2481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 w:rsidRPr="00CE75DD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2481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Биология</w:t>
                  </w:r>
                </w:p>
              </w:tc>
              <w:tc>
                <w:tcPr>
                  <w:tcW w:w="2708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Химия</w:t>
                  </w:r>
                </w:p>
              </w:tc>
            </w:tr>
            <w:tr w:rsidR="00013EE4" w:rsidTr="00F23394">
              <w:trPr>
                <w:trHeight w:val="588"/>
              </w:trPr>
              <w:tc>
                <w:tcPr>
                  <w:tcW w:w="2481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2016-2017</w:t>
                  </w:r>
                </w:p>
              </w:tc>
              <w:tc>
                <w:tcPr>
                  <w:tcW w:w="2481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 xml:space="preserve">12 дипломов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степени, 8 дипломов </w:t>
                  </w:r>
                  <w:r>
                    <w:rPr>
                      <w:lang w:val="en-US"/>
                    </w:rPr>
                    <w:t>II</w:t>
                  </w:r>
                  <w:r w:rsidRPr="00CE75DD">
                    <w:t xml:space="preserve"> </w:t>
                  </w:r>
                  <w:r>
                    <w:t>степени, 1 медалист.</w:t>
                  </w:r>
                </w:p>
              </w:tc>
              <w:tc>
                <w:tcPr>
                  <w:tcW w:w="2708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Не проводилась</w:t>
                  </w:r>
                </w:p>
              </w:tc>
            </w:tr>
            <w:tr w:rsidR="00013EE4" w:rsidTr="00F23394">
              <w:trPr>
                <w:trHeight w:val="588"/>
              </w:trPr>
              <w:tc>
                <w:tcPr>
                  <w:tcW w:w="2481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2017-2018</w:t>
                  </w:r>
                </w:p>
              </w:tc>
              <w:tc>
                <w:tcPr>
                  <w:tcW w:w="2481" w:type="dxa"/>
                </w:tcPr>
                <w:p w:rsidR="00013EE4" w:rsidRPr="00CE75DD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 xml:space="preserve">15 дипломов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степени, 7 дипломов </w:t>
                  </w:r>
                  <w:r>
                    <w:rPr>
                      <w:lang w:val="en-US"/>
                    </w:rPr>
                    <w:t>II</w:t>
                  </w:r>
                  <w:r w:rsidRPr="00CE75DD">
                    <w:t xml:space="preserve"> </w:t>
                  </w:r>
                  <w:r>
                    <w:t xml:space="preserve">степени, 8 дипломов </w:t>
                  </w:r>
                  <w:r>
                    <w:rPr>
                      <w:lang w:val="en-US"/>
                    </w:rPr>
                    <w:t>III</w:t>
                  </w:r>
                  <w:r w:rsidRPr="00CE75DD">
                    <w:t xml:space="preserve"> </w:t>
                  </w:r>
                  <w:r>
                    <w:t>степени.</w:t>
                  </w:r>
                </w:p>
              </w:tc>
              <w:tc>
                <w:tcPr>
                  <w:tcW w:w="2708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Не проводилась</w:t>
                  </w:r>
                </w:p>
              </w:tc>
            </w:tr>
            <w:tr w:rsidR="00013EE4" w:rsidTr="00F23394">
              <w:trPr>
                <w:trHeight w:val="588"/>
              </w:trPr>
              <w:tc>
                <w:tcPr>
                  <w:tcW w:w="2481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>2018-2019</w:t>
                  </w:r>
                </w:p>
              </w:tc>
              <w:tc>
                <w:tcPr>
                  <w:tcW w:w="2481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 xml:space="preserve">8 дипломов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степени, 7 дипломов </w:t>
                  </w:r>
                  <w:r>
                    <w:rPr>
                      <w:lang w:val="en-US"/>
                    </w:rPr>
                    <w:t>II</w:t>
                  </w:r>
                  <w:r w:rsidRPr="00CE75DD">
                    <w:t xml:space="preserve"> </w:t>
                  </w:r>
                  <w:r>
                    <w:t xml:space="preserve">степени, 4 дипломов </w:t>
                  </w:r>
                  <w:r>
                    <w:rPr>
                      <w:lang w:val="en-US"/>
                    </w:rPr>
                    <w:t>III</w:t>
                  </w:r>
                  <w:r w:rsidRPr="00CE75DD">
                    <w:t xml:space="preserve"> </w:t>
                  </w:r>
                  <w:r>
                    <w:t>степени.</w:t>
                  </w:r>
                </w:p>
              </w:tc>
              <w:tc>
                <w:tcPr>
                  <w:tcW w:w="2708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both"/>
                  </w:pPr>
                  <w:r>
                    <w:t xml:space="preserve">5 дипломов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степени, 4 дипломов </w:t>
                  </w:r>
                  <w:r>
                    <w:rPr>
                      <w:lang w:val="en-US"/>
                    </w:rPr>
                    <w:t>II</w:t>
                  </w:r>
                  <w:r w:rsidRPr="00CE75DD">
                    <w:t xml:space="preserve"> </w:t>
                  </w:r>
                  <w:r>
                    <w:t xml:space="preserve">степени, 3 дипломов </w:t>
                  </w:r>
                  <w:r>
                    <w:rPr>
                      <w:lang w:val="en-US"/>
                    </w:rPr>
                    <w:t>III</w:t>
                  </w:r>
                  <w:r w:rsidRPr="00CE75DD">
                    <w:t xml:space="preserve"> </w:t>
                  </w:r>
                  <w:r>
                    <w:t>степени.</w:t>
                  </w:r>
                </w:p>
              </w:tc>
            </w:tr>
          </w:tbl>
          <w:p w:rsidR="00013EE4" w:rsidRPr="00A063A6" w:rsidRDefault="00013EE4" w:rsidP="00013E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EE4" w:rsidRDefault="00013EE4"/>
    <w:tbl>
      <w:tblPr>
        <w:tblStyle w:val="a3"/>
        <w:tblpPr w:leftFromText="180" w:rightFromText="180" w:vertAnchor="text" w:tblpX="466" w:tblpY="1"/>
        <w:tblOverlap w:val="never"/>
        <w:tblW w:w="14675" w:type="dxa"/>
        <w:tblInd w:w="34" w:type="dxa"/>
        <w:tblLayout w:type="fixed"/>
        <w:tblLook w:val="04A0"/>
      </w:tblPr>
      <w:tblGrid>
        <w:gridCol w:w="534"/>
        <w:gridCol w:w="5636"/>
        <w:gridCol w:w="8505"/>
      </w:tblGrid>
      <w:tr w:rsidR="00013EE4" w:rsidRPr="00B05D40" w:rsidTr="00013EE4">
        <w:trPr>
          <w:trHeight w:val="558"/>
        </w:trPr>
        <w:tc>
          <w:tcPr>
            <w:tcW w:w="534" w:type="dxa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6" w:type="dxa"/>
          </w:tcPr>
          <w:p w:rsidR="00013EE4" w:rsidRPr="00B05D40" w:rsidRDefault="00013EE4" w:rsidP="00013EE4">
            <w:pPr>
              <w:pStyle w:val="Default"/>
            </w:pPr>
            <w:r w:rsidRPr="00B05D40">
              <w:t xml:space="preserve">Система психолого-педагогического сопровождения профильного обучения: </w:t>
            </w:r>
            <w:r w:rsidRPr="00B05D40">
              <w:rPr>
                <w:i/>
              </w:rPr>
              <w:t>описание, приложения</w:t>
            </w:r>
          </w:p>
        </w:tc>
        <w:tc>
          <w:tcPr>
            <w:tcW w:w="8505" w:type="dxa"/>
          </w:tcPr>
          <w:p w:rsidR="00013EE4" w:rsidRPr="00B05D40" w:rsidRDefault="00013EE4" w:rsidP="00A6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осуществляется в рамках общего психолого-педагогического сопровождения образовательного процесса на основании плана психолого-педагогического сопровождения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в МОБУ Лицей (</w:t>
            </w:r>
            <w:hyperlink r:id="rId27" w:history="1">
              <w:r w:rsidRPr="00A663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013EE4" w:rsidRPr="00B05D40" w:rsidTr="00013EE4">
        <w:trPr>
          <w:trHeight w:val="275"/>
        </w:trPr>
        <w:tc>
          <w:tcPr>
            <w:tcW w:w="534" w:type="dxa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6" w:type="dxa"/>
          </w:tcPr>
          <w:p w:rsidR="00013EE4" w:rsidRPr="00B05D40" w:rsidRDefault="00013EE4" w:rsidP="00013EE4">
            <w:pPr>
              <w:pStyle w:val="Default"/>
            </w:pPr>
            <w:r w:rsidRPr="003E4914">
              <w:rPr>
                <w:bCs/>
                <w:color w:val="auto"/>
              </w:rPr>
              <w:t>Программно-методическое обеспечение реализации практики профильного обучения в образовательной организации</w:t>
            </w:r>
            <w:proofErr w:type="gramStart"/>
            <w:r w:rsidRPr="003E4914">
              <w:rPr>
                <w:bCs/>
                <w:color w:val="auto"/>
              </w:rPr>
              <w:t>:</w:t>
            </w:r>
            <w:r w:rsidRPr="003E4914">
              <w:rPr>
                <w:bCs/>
                <w:i/>
                <w:color w:val="auto"/>
              </w:rPr>
              <w:t>п</w:t>
            </w:r>
            <w:proofErr w:type="gramEnd"/>
            <w:r w:rsidRPr="003E4914">
              <w:rPr>
                <w:bCs/>
                <w:i/>
                <w:color w:val="auto"/>
              </w:rPr>
              <w:t xml:space="preserve">еречисление </w:t>
            </w:r>
            <w:r w:rsidRPr="003E4914">
              <w:rPr>
                <w:i/>
                <w:color w:val="auto"/>
              </w:rPr>
              <w:t>(лучше в форме таблицы) учебников и учебных пособий,</w:t>
            </w:r>
            <w:r w:rsidRPr="00B05D40">
              <w:rPr>
                <w:i/>
              </w:rPr>
              <w:t xml:space="preserve"> обеспечивающих углубленное изучение предметов, программ элективных </w:t>
            </w:r>
            <w:r>
              <w:rPr>
                <w:i/>
              </w:rPr>
              <w:t xml:space="preserve"> </w:t>
            </w:r>
            <w:r w:rsidRPr="00B05D40">
              <w:rPr>
                <w:i/>
              </w:rPr>
              <w:t>курсов, программ</w:t>
            </w:r>
            <w:r>
              <w:rPr>
                <w:i/>
              </w:rPr>
              <w:t xml:space="preserve"> </w:t>
            </w:r>
            <w:r w:rsidRPr="00B05D40">
              <w:rPr>
                <w:i/>
              </w:rPr>
              <w:t xml:space="preserve">исследовательской и проектной деятельности обучающихся, программ </w:t>
            </w:r>
            <w:r w:rsidRPr="00B05D40">
              <w:rPr>
                <w:i/>
              </w:rPr>
              <w:lastRenderedPageBreak/>
              <w:t>предметов и курсов по выбору в рамках предпрофильной подготовки, приложения</w:t>
            </w:r>
          </w:p>
        </w:tc>
        <w:tc>
          <w:tcPr>
            <w:tcW w:w="8505" w:type="dxa"/>
          </w:tcPr>
          <w:p w:rsidR="00013EE4" w:rsidRDefault="00013EE4" w:rsidP="00013E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Программное</w:t>
            </w:r>
            <w:r w:rsidRPr="003E4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реализации практики профильного обучения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МОБУ Лицей осуществляется на основании следующих рабочих программ</w:t>
            </w:r>
            <w:r w:rsidRPr="003E491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13EE4" w:rsidRDefault="00013EE4" w:rsidP="00013E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10-11 класс (профильный уровень);</w:t>
            </w:r>
          </w:p>
          <w:p w:rsidR="00013EE4" w:rsidRDefault="00013EE4" w:rsidP="00013E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10 и 11 класс (профильный уровень);</w:t>
            </w:r>
          </w:p>
          <w:p w:rsidR="00013EE4" w:rsidRDefault="00013EE4" w:rsidP="00013E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«Основы медицинских знаний»;</w:t>
            </w:r>
          </w:p>
          <w:p w:rsidR="00013EE4" w:rsidRDefault="00013EE4" w:rsidP="00013E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«Латинский язык с медицинской терминологией»;</w:t>
            </w:r>
          </w:p>
          <w:p w:rsidR="00013EE4" w:rsidRDefault="00013EE4" w:rsidP="00013E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элективного курса «Анатомия и физиология человека»;</w:t>
            </w:r>
          </w:p>
          <w:p w:rsidR="00013EE4" w:rsidRDefault="00013EE4" w:rsidP="00013E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сетевых партнеров.</w:t>
            </w:r>
          </w:p>
          <w:p w:rsidR="00013EE4" w:rsidRDefault="00013EE4" w:rsidP="00013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программного обеспечения используются следующие методические пособия и учебники:</w:t>
            </w:r>
          </w:p>
          <w:p w:rsidR="00013EE4" w:rsidRDefault="00013EE4" w:rsidP="00013EE4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E4914">
              <w:rPr>
                <w:bCs/>
              </w:rPr>
              <w:t>A. А. Каменский, Е</w:t>
            </w:r>
            <w:r>
              <w:rPr>
                <w:bCs/>
              </w:rPr>
              <w:t>. А. </w:t>
            </w:r>
            <w:proofErr w:type="spellStart"/>
            <w:r>
              <w:rPr>
                <w:bCs/>
              </w:rPr>
              <w:t>Криксунов</w:t>
            </w:r>
            <w:proofErr w:type="spellEnd"/>
            <w:r>
              <w:rPr>
                <w:bCs/>
              </w:rPr>
              <w:t xml:space="preserve">, B. В. Пасечник. </w:t>
            </w:r>
            <w:r w:rsidRPr="003E4914">
              <w:rPr>
                <w:bCs/>
              </w:rPr>
              <w:t>Биология. Общая биология 10–11 классы</w:t>
            </w:r>
            <w:r>
              <w:rPr>
                <w:bCs/>
              </w:rPr>
              <w:t>, изд. «Дрофа», 2016 г.;</w:t>
            </w:r>
          </w:p>
          <w:p w:rsidR="00013EE4" w:rsidRPr="00E12223" w:rsidRDefault="00013EE4" w:rsidP="00013EE4">
            <w:pPr>
              <w:pStyle w:val="a4"/>
              <w:numPr>
                <w:ilvl w:val="0"/>
                <w:numId w:val="20"/>
              </w:numPr>
              <w:shd w:val="clear" w:color="auto" w:fill="FFFFFF"/>
              <w:ind w:right="2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Г.Е. Рудзитис, Ф.Г. Фельдман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1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Химия. 10 класс, изд. «Просвещение», 2017 г.</w:t>
            </w:r>
          </w:p>
          <w:p w:rsidR="00013EE4" w:rsidRPr="00E12223" w:rsidRDefault="00013EE4" w:rsidP="00013EE4">
            <w:pPr>
              <w:pStyle w:val="a4"/>
              <w:numPr>
                <w:ilvl w:val="0"/>
                <w:numId w:val="20"/>
              </w:numPr>
              <w:shd w:val="clear" w:color="auto" w:fill="FFFFFF"/>
              <w:ind w:right="2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Г.Е. Рудзитис, Ф.Г. Фельдман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1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Химия. 11 класс, изд. «Просвещение», 2017 г.</w:t>
            </w:r>
          </w:p>
          <w:p w:rsidR="00013EE4" w:rsidRDefault="00013EE4" w:rsidP="00013EE4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В.В. Пасечник, А.А. Каменский, А.М. Рубцов. Биология. Углубленный уровень (для медицинских классов) 10 класс, </w:t>
            </w:r>
            <w:r>
              <w:rPr>
                <w:bCs/>
                <w:color w:val="000000"/>
              </w:rPr>
              <w:t>«Просвещение», 2018 г.</w:t>
            </w:r>
            <w:r>
              <w:rPr>
                <w:bCs/>
              </w:rPr>
              <w:t xml:space="preserve"> </w:t>
            </w:r>
          </w:p>
          <w:p w:rsidR="00013EE4" w:rsidRPr="003E4914" w:rsidRDefault="00013EE4" w:rsidP="00013EE4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В.В. Пасечник, А.А. Каменский, А.М. Рубцов. Биология. Углубленный уровень (для медицинских классов) 11 класс, </w:t>
            </w:r>
            <w:r>
              <w:rPr>
                <w:bCs/>
                <w:color w:val="000000"/>
              </w:rPr>
              <w:t>«Просвещение», 2018 г.</w:t>
            </w:r>
          </w:p>
          <w:p w:rsidR="00013EE4" w:rsidRPr="003E0AE1" w:rsidRDefault="00013EE4" w:rsidP="00013EE4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Ю.И. Городков. Латинский язык, изд. «Медицина», 1988 г. </w:t>
            </w:r>
          </w:p>
        </w:tc>
      </w:tr>
      <w:tr w:rsidR="00013EE4" w:rsidRPr="00B05D40" w:rsidTr="00013EE4">
        <w:trPr>
          <w:trHeight w:val="4953"/>
        </w:trPr>
        <w:tc>
          <w:tcPr>
            <w:tcW w:w="534" w:type="dxa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36" w:type="dxa"/>
          </w:tcPr>
          <w:p w:rsidR="00013EE4" w:rsidRPr="00B05D40" w:rsidRDefault="00013EE4" w:rsidP="00013EE4">
            <w:pPr>
              <w:pStyle w:val="Default"/>
              <w:rPr>
                <w:bCs/>
              </w:rPr>
            </w:pPr>
            <w:r w:rsidRPr="00B05D40">
              <w:rPr>
                <w:bCs/>
              </w:rPr>
              <w:t>Организационно-педагогические условия реализации профильного обучения</w:t>
            </w:r>
            <w:r w:rsidRPr="00B05D40">
              <w:rPr>
                <w:bCs/>
                <w:i/>
              </w:rPr>
              <w:t>:</w:t>
            </w:r>
            <w:r>
              <w:rPr>
                <w:bCs/>
                <w:i/>
              </w:rPr>
              <w:t xml:space="preserve"> </w:t>
            </w:r>
            <w:r w:rsidRPr="00B05D40">
              <w:rPr>
                <w:bCs/>
                <w:i/>
              </w:rPr>
              <w:t>описание внутришкольной</w:t>
            </w:r>
            <w:r>
              <w:rPr>
                <w:bCs/>
                <w:i/>
              </w:rPr>
              <w:t xml:space="preserve"> </w:t>
            </w:r>
            <w:r w:rsidRPr="00B05D40">
              <w:rPr>
                <w:bCs/>
                <w:i/>
              </w:rPr>
              <w:t>системы повышения квалификации педагогических работников, реализующих профильное обучение, перечисление методических мероприятий (за период, указанный в п.5) , направленных на диссеминацию и тиражирование опыта профильного обучения</w:t>
            </w:r>
          </w:p>
        </w:tc>
        <w:tc>
          <w:tcPr>
            <w:tcW w:w="8505" w:type="dxa"/>
          </w:tcPr>
          <w:p w:rsidR="00013EE4" w:rsidRDefault="00013EE4" w:rsidP="00013EE4">
            <w:pPr>
              <w:pStyle w:val="Default"/>
            </w:pPr>
            <w:r>
              <w:t>Повышение квалификации педагогических работников осуществляющих профильное обучение:</w:t>
            </w:r>
          </w:p>
          <w:p w:rsidR="00013EE4" w:rsidRDefault="00013EE4" w:rsidP="00013EE4">
            <w:pPr>
              <w:pStyle w:val="Default"/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53"/>
              <w:gridCol w:w="3854"/>
            </w:tblGrid>
            <w:tr w:rsidR="00013EE4" w:rsidRPr="000A3C4F" w:rsidTr="000A3C4F">
              <w:tc>
                <w:tcPr>
                  <w:tcW w:w="3853" w:type="dxa"/>
                </w:tcPr>
                <w:p w:rsidR="00013EE4" w:rsidRPr="000A3C4F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 w:rsidRPr="000A3C4F">
                    <w:rPr>
                      <w:b/>
                    </w:rPr>
                    <w:t>ФИО педагога</w:t>
                  </w:r>
                </w:p>
              </w:tc>
              <w:tc>
                <w:tcPr>
                  <w:tcW w:w="3854" w:type="dxa"/>
                </w:tcPr>
                <w:p w:rsidR="00013EE4" w:rsidRPr="000A3C4F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 w:rsidRPr="000A3C4F">
                    <w:rPr>
                      <w:b/>
                    </w:rPr>
                    <w:t>Повышение квалификации</w:t>
                  </w:r>
                </w:p>
              </w:tc>
            </w:tr>
            <w:tr w:rsidR="00013EE4" w:rsidTr="002D1A62">
              <w:trPr>
                <w:trHeight w:val="1101"/>
              </w:trPr>
              <w:tc>
                <w:tcPr>
                  <w:tcW w:w="3853" w:type="dxa"/>
                  <w:vMerge w:val="restart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  <w:r>
                    <w:t>Царигородцева Л.И. (куратор медицинского класса, школьного отряда волонтеров-медиков, учитель биологии и химии в профильном классе)</w:t>
                  </w:r>
                </w:p>
              </w:tc>
              <w:tc>
                <w:tcPr>
                  <w:tcW w:w="3854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  <w:r>
                    <w:t xml:space="preserve">1. «Преподавание биологии в соответствии с требованиями ФГОС ООО» («Первое сентября»,  октябрь – декабрь 2016 г);  </w:t>
                  </w:r>
                </w:p>
              </w:tc>
            </w:tr>
            <w:tr w:rsidR="00013EE4" w:rsidTr="002D1A62">
              <w:trPr>
                <w:trHeight w:val="842"/>
              </w:trPr>
              <w:tc>
                <w:tcPr>
                  <w:tcW w:w="3853" w:type="dxa"/>
                  <w:vMerge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</w:p>
              </w:tc>
              <w:tc>
                <w:tcPr>
                  <w:tcW w:w="3854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  <w:r>
                    <w:t>2. «Подготовка экспертов ОГЭ и ЕГЭ по химии» (</w:t>
                  </w:r>
                  <w:proofErr w:type="spellStart"/>
                  <w:r>
                    <w:t>АмИРО</w:t>
                  </w:r>
                  <w:proofErr w:type="spellEnd"/>
                  <w:r>
                    <w:t>, февраль 2018г.);</w:t>
                  </w:r>
                </w:p>
              </w:tc>
            </w:tr>
            <w:tr w:rsidR="00013EE4" w:rsidTr="002D1A62">
              <w:trPr>
                <w:trHeight w:val="1100"/>
              </w:trPr>
              <w:tc>
                <w:tcPr>
                  <w:tcW w:w="3853" w:type="dxa"/>
                  <w:vMerge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</w:p>
              </w:tc>
              <w:tc>
                <w:tcPr>
                  <w:tcW w:w="3854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  <w:r>
                    <w:t>3. «Оказание перовой медицинской помощи» (ООО «Профессиональная академия»</w:t>
                  </w:r>
                  <w:proofErr w:type="gramStart"/>
                  <w:r>
                    <w:t>,я</w:t>
                  </w:r>
                  <w:proofErr w:type="gramEnd"/>
                  <w:r>
                    <w:t xml:space="preserve">нварь 2018 г.) </w:t>
                  </w:r>
                </w:p>
              </w:tc>
            </w:tr>
            <w:tr w:rsidR="00013EE4" w:rsidTr="000A3C4F">
              <w:trPr>
                <w:trHeight w:val="818"/>
              </w:trPr>
              <w:tc>
                <w:tcPr>
                  <w:tcW w:w="3853" w:type="dxa"/>
                  <w:vMerge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</w:p>
              </w:tc>
              <w:tc>
                <w:tcPr>
                  <w:tcW w:w="3854" w:type="dxa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</w:pPr>
                  <w:r>
                    <w:t>4. Дистанционное обучение на сайте всероссийского движения «Волонтеры-медики»;</w:t>
                  </w:r>
                </w:p>
              </w:tc>
            </w:tr>
          </w:tbl>
          <w:p w:rsidR="00013EE4" w:rsidRDefault="00013EE4" w:rsidP="00013EE4">
            <w:pPr>
              <w:pStyle w:val="Default"/>
            </w:pPr>
          </w:p>
          <w:p w:rsidR="00013EE4" w:rsidRDefault="00013EE4" w:rsidP="00013EE4">
            <w:pPr>
              <w:pStyle w:val="Default"/>
            </w:pPr>
            <w:r>
              <w:t>Диссеминация опыта по организации профильного обучения:</w:t>
            </w:r>
          </w:p>
          <w:p w:rsidR="00013EE4" w:rsidRDefault="00013EE4" w:rsidP="00013EE4">
            <w:pPr>
              <w:pStyle w:val="Default"/>
              <w:jc w:val="center"/>
            </w:pPr>
            <w:r>
              <w:lastRenderedPageBreak/>
              <w:t xml:space="preserve">Выступления куратора медицинского класса </w:t>
            </w:r>
            <w:proofErr w:type="spellStart"/>
            <w:r>
              <w:t>Царигородцевой</w:t>
            </w:r>
            <w:proofErr w:type="spellEnd"/>
            <w:r>
              <w:t xml:space="preserve"> Л.И.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69"/>
              <w:gridCol w:w="2569"/>
              <w:gridCol w:w="2569"/>
            </w:tblGrid>
            <w:tr w:rsidR="00013EE4" w:rsidTr="009A326F">
              <w:trPr>
                <w:trHeight w:val="318"/>
              </w:trPr>
              <w:tc>
                <w:tcPr>
                  <w:tcW w:w="2569" w:type="dxa"/>
                  <w:vAlign w:val="center"/>
                </w:tcPr>
                <w:p w:rsidR="00013EE4" w:rsidRPr="009A326F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 w:rsidRPr="009A326F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Pr="009A326F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 w:rsidRPr="009A326F">
                    <w:rPr>
                      <w:b/>
                    </w:rPr>
                    <w:t>Уровень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Pr="009A326F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  <w:rPr>
                      <w:b/>
                    </w:rPr>
                  </w:pPr>
                  <w:r w:rsidRPr="009A326F">
                    <w:rPr>
                      <w:b/>
                    </w:rPr>
                    <w:t>Тема выступления</w:t>
                  </w:r>
                </w:p>
              </w:tc>
            </w:tr>
            <w:tr w:rsidR="00013EE4" w:rsidTr="009A326F"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2016-2017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Школьный (педагогический совет)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«Организация профильного обучения в МОБУ Лицей на примере медицинского класса»</w:t>
                  </w:r>
                </w:p>
              </w:tc>
            </w:tr>
            <w:tr w:rsidR="00013EE4" w:rsidTr="009A326F"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2017-2018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proofErr w:type="gramStart"/>
                  <w:r>
                    <w:t>Муниципальный</w:t>
                  </w:r>
                  <w:proofErr w:type="gramEnd"/>
                  <w:r>
                    <w:t xml:space="preserve"> (городское методическое объединение учителей естественнонаучного цикла)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«Организация профильного обучения в МОБУ Лицей на примере медицинского класса»</w:t>
                  </w:r>
                </w:p>
              </w:tc>
            </w:tr>
            <w:tr w:rsidR="00013EE4" w:rsidTr="009A326F"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2018-2019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Муниципальный (городской семинар «Развитие волонтерской деятельности в образовательной организации»)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«Деятельность школьного отряда волонтеров-медиков «Здоровое поколение»</w:t>
                  </w:r>
                </w:p>
              </w:tc>
            </w:tr>
            <w:tr w:rsidR="00013EE4" w:rsidTr="009A326F"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2018-2019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Муниципальный (совет руководителей)</w:t>
                  </w:r>
                </w:p>
              </w:tc>
              <w:tc>
                <w:tcPr>
                  <w:tcW w:w="2569" w:type="dxa"/>
                  <w:vAlign w:val="center"/>
                </w:tcPr>
                <w:p w:rsidR="00013EE4" w:rsidRDefault="00013EE4" w:rsidP="00013EE4">
                  <w:pPr>
                    <w:pStyle w:val="Default"/>
                    <w:framePr w:hSpace="180" w:wrap="around" w:vAnchor="text" w:hAnchor="text" w:x="466" w:y="1"/>
                    <w:suppressOverlap/>
                    <w:jc w:val="center"/>
                  </w:pPr>
                  <w:r>
                    <w:t>«Деятельность школьного отряда волонтеров-медиков «Здоровое поколение»</w:t>
                  </w:r>
                </w:p>
              </w:tc>
            </w:tr>
          </w:tbl>
          <w:p w:rsidR="00013EE4" w:rsidRPr="00B05D40" w:rsidRDefault="00013EE4" w:rsidP="00013EE4">
            <w:pPr>
              <w:pStyle w:val="Default"/>
            </w:pPr>
          </w:p>
        </w:tc>
      </w:tr>
      <w:tr w:rsidR="00013EE4" w:rsidRPr="00B05D40" w:rsidTr="00013EE4">
        <w:tc>
          <w:tcPr>
            <w:tcW w:w="534" w:type="dxa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36" w:type="dxa"/>
          </w:tcPr>
          <w:p w:rsidR="00013EE4" w:rsidRPr="00B05D40" w:rsidRDefault="00013EE4" w:rsidP="00013EE4">
            <w:pPr>
              <w:pStyle w:val="Default"/>
              <w:rPr>
                <w:bCs/>
              </w:rPr>
            </w:pPr>
            <w:proofErr w:type="gramStart"/>
            <w:r w:rsidRPr="00B05D40">
              <w:rPr>
                <w:bCs/>
              </w:rPr>
              <w:t>Материально-технические ресурсы, соответствующие современным достижениям науки и техники, в том числе</w:t>
            </w:r>
            <w:r w:rsidRPr="00B05D40">
              <w:t>ресурсы научных организаций, производственных предприятий, центров технологической поддержки, учреждений культуры, вузов, колледжей для организации стажировок и применения полученных знаний на практике</w:t>
            </w:r>
            <w:r w:rsidRPr="00B05D40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B05D40">
              <w:rPr>
                <w:bCs/>
                <w:i/>
              </w:rPr>
              <w:t>описание, перечисление (кабинеты, мастерские, центры, техническое оснащение и др.), приложения (или ссылки на информацию в интернете)</w:t>
            </w:r>
            <w:proofErr w:type="gramEnd"/>
          </w:p>
        </w:tc>
        <w:tc>
          <w:tcPr>
            <w:tcW w:w="8505" w:type="dxa"/>
          </w:tcPr>
          <w:p w:rsidR="00013EE4" w:rsidRDefault="00013EE4" w:rsidP="00013EE4">
            <w:pPr>
              <w:pStyle w:val="Default"/>
            </w:pPr>
            <w:r>
              <w:t>Материально- технические ресурсы:</w:t>
            </w:r>
          </w:p>
          <w:p w:rsidR="00013EE4" w:rsidRDefault="00013EE4" w:rsidP="00013EE4">
            <w:pPr>
              <w:pStyle w:val="Default"/>
              <w:jc w:val="both"/>
            </w:pPr>
            <w:r>
              <w:t xml:space="preserve">1. При преподавании учебных предметов используется материально-техническое оснащение кабинетов биологии и </w:t>
            </w:r>
            <w:hyperlink r:id="rId28" w:history="1">
              <w:r w:rsidRPr="005447C6">
                <w:rPr>
                  <w:rStyle w:val="a7"/>
                </w:rPr>
                <w:t>химии</w:t>
              </w:r>
            </w:hyperlink>
            <w:r>
              <w:t xml:space="preserve"> (демонстрационное, дидактическо</w:t>
            </w:r>
            <w:r w:rsidR="005447C6">
              <w:t>е, лабораторное оборудование).</w:t>
            </w:r>
          </w:p>
          <w:p w:rsidR="00013EE4" w:rsidRDefault="00013EE4" w:rsidP="00013EE4">
            <w:pPr>
              <w:pStyle w:val="Default"/>
              <w:jc w:val="both"/>
            </w:pPr>
            <w:r>
              <w:t>2. При  проведении элективных курсов по десмургии  используется со</w:t>
            </w:r>
            <w:r w:rsidR="008F7185">
              <w:t>бственный перевязочный материал.</w:t>
            </w:r>
          </w:p>
          <w:p w:rsidR="00013EE4" w:rsidRDefault="00013EE4" w:rsidP="00013EE4">
            <w:pPr>
              <w:pStyle w:val="Default"/>
              <w:jc w:val="both"/>
            </w:pPr>
            <w:r>
              <w:t>3. При проведении занятий по оказанию первой медицинской помощи используется материально-технической оснащений Ст</w:t>
            </w:r>
            <w:r w:rsidR="008F7185">
              <w:t xml:space="preserve">анции скорой помощи </w:t>
            </w:r>
            <w:proofErr w:type="spellStart"/>
            <w:r w:rsidR="008F7185">
              <w:t>Зейской</w:t>
            </w:r>
            <w:proofErr w:type="spellEnd"/>
            <w:r w:rsidR="008F7185">
              <w:t xml:space="preserve"> ЦРБ.</w:t>
            </w:r>
          </w:p>
          <w:p w:rsidR="00013EE4" w:rsidRDefault="00013EE4" w:rsidP="00013EE4">
            <w:pPr>
              <w:pStyle w:val="Default"/>
              <w:jc w:val="both"/>
            </w:pPr>
            <w:r>
              <w:t>4. При проведении занятий по сердечно – легочной реанимации используется интерактивны</w:t>
            </w:r>
            <w:r w:rsidR="008F7185">
              <w:t>й тренажер ДРСК «Северные сети».</w:t>
            </w:r>
          </w:p>
          <w:p w:rsidR="00013EE4" w:rsidRPr="00B05D40" w:rsidRDefault="00013EE4" w:rsidP="00013EE4">
            <w:pPr>
              <w:pStyle w:val="Default"/>
              <w:jc w:val="both"/>
            </w:pPr>
            <w:r>
              <w:lastRenderedPageBreak/>
              <w:t xml:space="preserve">5. Учебники по латинскому языку предоставляются </w:t>
            </w:r>
            <w:proofErr w:type="spellStart"/>
            <w:r>
              <w:t>Зейским</w:t>
            </w:r>
            <w:proofErr w:type="spellEnd"/>
            <w:r>
              <w:t xml:space="preserve"> филиалом Амурского медицинского колледжа.</w:t>
            </w:r>
          </w:p>
        </w:tc>
      </w:tr>
      <w:tr w:rsidR="00013EE4" w:rsidRPr="00B05D40" w:rsidTr="00013EE4">
        <w:tc>
          <w:tcPr>
            <w:tcW w:w="534" w:type="dxa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36" w:type="dxa"/>
          </w:tcPr>
          <w:p w:rsidR="00013EE4" w:rsidRPr="00B05D40" w:rsidRDefault="00013EE4" w:rsidP="00013EE4">
            <w:pPr>
              <w:pStyle w:val="Default"/>
            </w:pPr>
            <w:r w:rsidRPr="00B05D40">
              <w:rPr>
                <w:bCs/>
              </w:rPr>
              <w:t xml:space="preserve">Использование информационной образовательной среды в практике профильного обучения: </w:t>
            </w:r>
            <w:r w:rsidRPr="00B05D40">
              <w:rPr>
                <w:bCs/>
                <w:i/>
              </w:rPr>
              <w:t>описание, ссылка на сайт школы</w:t>
            </w:r>
          </w:p>
        </w:tc>
        <w:tc>
          <w:tcPr>
            <w:tcW w:w="8505" w:type="dxa"/>
          </w:tcPr>
          <w:p w:rsidR="00013EE4" w:rsidRDefault="00013EE4" w:rsidP="00013EE4">
            <w:pPr>
              <w:pStyle w:val="Default"/>
            </w:pPr>
            <w:r>
              <w:t>Для проведения элективных курсов по анатомии и физиологии человека используется ряд  специализированных сайтов:</w:t>
            </w:r>
          </w:p>
          <w:p w:rsidR="00013EE4" w:rsidRDefault="00013EE4" w:rsidP="00013EE4">
            <w:pPr>
              <w:pStyle w:val="Default"/>
            </w:pPr>
            <w:r>
              <w:t>1. Сайт «</w:t>
            </w:r>
            <w:proofErr w:type="spellStart"/>
            <w:r>
              <w:t>Медлекция</w:t>
            </w:r>
            <w:proofErr w:type="spellEnd"/>
            <w:r>
              <w:t>» Физиология человека. Лечебное дело (</w:t>
            </w:r>
            <w:hyperlink r:id="rId29" w:history="1">
              <w:r w:rsidRPr="007C057C">
                <w:rPr>
                  <w:rStyle w:val="a7"/>
                </w:rPr>
                <w:t>http://medlecture.ru/lectures/phisiologia-lechebnoe-delo</w:t>
              </w:r>
            </w:hyperlink>
            <w:r>
              <w:t xml:space="preserve">) </w:t>
            </w:r>
          </w:p>
          <w:p w:rsidR="00013EE4" w:rsidRDefault="00013EE4" w:rsidP="00013EE4">
            <w:pPr>
              <w:pStyle w:val="Default"/>
            </w:pPr>
            <w:r>
              <w:t>2. Сайт «</w:t>
            </w:r>
            <w:proofErr w:type="spellStart"/>
            <w:r>
              <w:rPr>
                <w:lang w:val="en-US"/>
              </w:rPr>
              <w:t>StudMed</w:t>
            </w:r>
            <w:proofErr w:type="spellEnd"/>
            <w:r w:rsidRPr="002D1A62">
              <w:t>.</w:t>
            </w:r>
            <w:r>
              <w:rPr>
                <w:lang w:val="en-US"/>
              </w:rPr>
              <w:t>ru</w:t>
            </w:r>
            <w:r>
              <w:t>»</w:t>
            </w:r>
            <w:r w:rsidRPr="002D1A62">
              <w:t xml:space="preserve"> </w:t>
            </w:r>
            <w:r>
              <w:t xml:space="preserve"> Лекции по физиологии человека (</w:t>
            </w:r>
            <w:hyperlink r:id="rId30" w:history="1">
              <w:r w:rsidRPr="007C057C">
                <w:rPr>
                  <w:rStyle w:val="a7"/>
                </w:rPr>
                <w:t>https://www.studmed.ru/lekcii-po-fiziologii-cheloveka_a785cf206a8.html</w:t>
              </w:r>
            </w:hyperlink>
            <w:r>
              <w:t>)</w:t>
            </w:r>
          </w:p>
          <w:p w:rsidR="00013EE4" w:rsidRDefault="00013EE4" w:rsidP="00013EE4">
            <w:pPr>
              <w:pStyle w:val="Default"/>
            </w:pPr>
            <w:r>
              <w:t>3. Сайт «</w:t>
            </w:r>
            <w:proofErr w:type="spellStart"/>
            <w:proofErr w:type="gramStart"/>
            <w:r>
              <w:t>Е</w:t>
            </w:r>
            <w:proofErr w:type="gramEnd"/>
            <w:r w:rsidRPr="00F769CB">
              <w:t>-reading</w:t>
            </w:r>
            <w:proofErr w:type="spellEnd"/>
            <w:r>
              <w:t>»</w:t>
            </w:r>
            <w:r w:rsidRPr="00F769CB">
              <w:t xml:space="preserve"> </w:t>
            </w:r>
            <w:r>
              <w:t>Нормальная физиология: конспекты лекций (</w:t>
            </w:r>
            <w:hyperlink r:id="rId31" w:history="1">
              <w:r w:rsidRPr="007C057C">
                <w:rPr>
                  <w:rStyle w:val="a7"/>
                </w:rPr>
                <w:t>https://www.e-reading.club/book.php?book=103740</w:t>
              </w:r>
            </w:hyperlink>
            <w:r>
              <w:t>)</w:t>
            </w:r>
          </w:p>
          <w:p w:rsidR="00013EE4" w:rsidRDefault="00013EE4" w:rsidP="00013EE4">
            <w:pPr>
              <w:pStyle w:val="Default"/>
            </w:pPr>
          </w:p>
          <w:p w:rsidR="00013EE4" w:rsidRPr="00F769CB" w:rsidRDefault="00013EE4" w:rsidP="00013EE4">
            <w:pPr>
              <w:pStyle w:val="Default"/>
              <w:jc w:val="both"/>
            </w:pPr>
            <w:r>
              <w:t>Для транслирования деятельности медицинского класса и школьного отряда волонтеров-медиков «Здоровое поколение» используется сайт МОБУ Лицей (</w:t>
            </w:r>
            <w:hyperlink r:id="rId32" w:history="1">
              <w:r w:rsidRPr="007C057C">
                <w:rPr>
                  <w:rStyle w:val="a7"/>
                </w:rPr>
                <w:t>http://zeya-liceum.ru/medical_class/</w:t>
              </w:r>
            </w:hyperlink>
            <w:r>
              <w:t xml:space="preserve">), а также собственная страничка в социальной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proofErr w:type="gramStart"/>
            <w:r>
              <w:t>(</w:t>
            </w:r>
            <w:r w:rsidRPr="006553FA">
              <w:t xml:space="preserve"> </w:t>
            </w:r>
            <w:proofErr w:type="gramEnd"/>
            <w:hyperlink r:id="rId33" w:history="1">
              <w:r w:rsidRPr="007C057C">
                <w:rPr>
                  <w:rStyle w:val="a7"/>
                </w:rPr>
                <w:t>http://</w:t>
              </w:r>
              <w:r w:rsidRPr="007C057C">
                <w:rPr>
                  <w:rStyle w:val="a7"/>
                  <w:lang w:val="en-US"/>
                </w:rPr>
                <w:t>vk</w:t>
              </w:r>
              <w:r w:rsidRPr="007C057C">
                <w:rPr>
                  <w:rStyle w:val="a7"/>
                </w:rPr>
                <w:t>.</w:t>
              </w:r>
              <w:r w:rsidRPr="007C057C">
                <w:rPr>
                  <w:rStyle w:val="a7"/>
                  <w:lang w:val="en-US"/>
                </w:rPr>
                <w:t>com</w:t>
              </w:r>
              <w:r w:rsidRPr="007C057C">
                <w:rPr>
                  <w:rStyle w:val="a7"/>
                </w:rPr>
                <w:t>/</w:t>
              </w:r>
              <w:r w:rsidRPr="007C057C">
                <w:rPr>
                  <w:rStyle w:val="a7"/>
                  <w:lang w:val="en-US"/>
                </w:rPr>
                <w:t>club</w:t>
              </w:r>
              <w:r w:rsidRPr="007C057C">
                <w:rPr>
                  <w:rStyle w:val="a7"/>
                </w:rPr>
                <w:t>173096083</w:t>
              </w:r>
            </w:hyperlink>
            <w:r w:rsidRPr="00F769CB">
              <w:t xml:space="preserve">) </w:t>
            </w:r>
          </w:p>
        </w:tc>
      </w:tr>
      <w:tr w:rsidR="00013EE4" w:rsidRPr="00B05D40" w:rsidTr="00013EE4">
        <w:tc>
          <w:tcPr>
            <w:tcW w:w="534" w:type="dxa"/>
          </w:tcPr>
          <w:p w:rsidR="00013EE4" w:rsidRPr="00B05D40" w:rsidRDefault="00013EE4" w:rsidP="0001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6" w:type="dxa"/>
          </w:tcPr>
          <w:p w:rsidR="00013EE4" w:rsidRPr="00B05D40" w:rsidRDefault="00013EE4" w:rsidP="00013EE4">
            <w:pPr>
              <w:pStyle w:val="Default"/>
              <w:rPr>
                <w:bCs/>
              </w:rPr>
            </w:pPr>
            <w:r w:rsidRPr="00B05D40">
              <w:rPr>
                <w:bCs/>
              </w:rPr>
              <w:t>Дополнительные сведения по усмотрению общеобразовательной организации</w:t>
            </w:r>
          </w:p>
        </w:tc>
        <w:tc>
          <w:tcPr>
            <w:tcW w:w="8505" w:type="dxa"/>
          </w:tcPr>
          <w:p w:rsidR="00013EE4" w:rsidRPr="00B05D40" w:rsidRDefault="00013EE4" w:rsidP="00013EE4">
            <w:pPr>
              <w:pStyle w:val="Default"/>
            </w:pPr>
          </w:p>
        </w:tc>
      </w:tr>
    </w:tbl>
    <w:p w:rsidR="00061ACC" w:rsidRPr="00B05D40" w:rsidRDefault="00061ACC">
      <w:pPr>
        <w:rPr>
          <w:rFonts w:ascii="Times New Roman" w:hAnsi="Times New Roman" w:cs="Times New Roman"/>
          <w:sz w:val="24"/>
          <w:szCs w:val="24"/>
        </w:rPr>
      </w:pPr>
    </w:p>
    <w:sectPr w:rsidR="00061ACC" w:rsidRPr="00B05D40" w:rsidSect="00271C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C68"/>
    <w:multiLevelType w:val="hybridMultilevel"/>
    <w:tmpl w:val="0E3C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31D"/>
    <w:multiLevelType w:val="hybridMultilevel"/>
    <w:tmpl w:val="F4C4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3382"/>
    <w:multiLevelType w:val="hybridMultilevel"/>
    <w:tmpl w:val="0E3C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372A"/>
    <w:multiLevelType w:val="hybridMultilevel"/>
    <w:tmpl w:val="6D5A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D6"/>
    <w:multiLevelType w:val="hybridMultilevel"/>
    <w:tmpl w:val="2C58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99C"/>
    <w:multiLevelType w:val="hybridMultilevel"/>
    <w:tmpl w:val="0D5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65925"/>
    <w:multiLevelType w:val="hybridMultilevel"/>
    <w:tmpl w:val="05E2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B7680"/>
    <w:multiLevelType w:val="hybridMultilevel"/>
    <w:tmpl w:val="EFD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53A8E"/>
    <w:multiLevelType w:val="hybridMultilevel"/>
    <w:tmpl w:val="58F0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34D4"/>
    <w:multiLevelType w:val="hybridMultilevel"/>
    <w:tmpl w:val="F0A2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82AC0"/>
    <w:multiLevelType w:val="hybridMultilevel"/>
    <w:tmpl w:val="8220952C"/>
    <w:lvl w:ilvl="0" w:tplc="4F24A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D46179"/>
    <w:multiLevelType w:val="hybridMultilevel"/>
    <w:tmpl w:val="8ECE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9594B"/>
    <w:multiLevelType w:val="hybridMultilevel"/>
    <w:tmpl w:val="998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216E1"/>
    <w:multiLevelType w:val="hybridMultilevel"/>
    <w:tmpl w:val="44D87FDA"/>
    <w:lvl w:ilvl="0" w:tplc="897E0E9E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>
    <w:nsid w:val="5B423E7F"/>
    <w:multiLevelType w:val="hybridMultilevel"/>
    <w:tmpl w:val="998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DF6"/>
    <w:multiLevelType w:val="hybridMultilevel"/>
    <w:tmpl w:val="7440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D763C"/>
    <w:multiLevelType w:val="hybridMultilevel"/>
    <w:tmpl w:val="1E80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91A8E"/>
    <w:multiLevelType w:val="hybridMultilevel"/>
    <w:tmpl w:val="199A8BDC"/>
    <w:lvl w:ilvl="0" w:tplc="CC2C54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D79E7"/>
    <w:multiLevelType w:val="hybridMultilevel"/>
    <w:tmpl w:val="998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D6BD7"/>
    <w:multiLevelType w:val="hybridMultilevel"/>
    <w:tmpl w:val="05E2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511F2"/>
    <w:multiLevelType w:val="hybridMultilevel"/>
    <w:tmpl w:val="998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72937"/>
    <w:multiLevelType w:val="hybridMultilevel"/>
    <w:tmpl w:val="7E8AFB0A"/>
    <w:lvl w:ilvl="0" w:tplc="547686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0429C"/>
    <w:multiLevelType w:val="hybridMultilevel"/>
    <w:tmpl w:val="1D2C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D6BA4"/>
    <w:multiLevelType w:val="hybridMultilevel"/>
    <w:tmpl w:val="4736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8134E"/>
    <w:multiLevelType w:val="hybridMultilevel"/>
    <w:tmpl w:val="1992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22"/>
  </w:num>
  <w:num w:numId="5">
    <w:abstractNumId w:val="15"/>
  </w:num>
  <w:num w:numId="6">
    <w:abstractNumId w:val="7"/>
  </w:num>
  <w:num w:numId="7">
    <w:abstractNumId w:val="24"/>
  </w:num>
  <w:num w:numId="8">
    <w:abstractNumId w:val="10"/>
  </w:num>
  <w:num w:numId="9">
    <w:abstractNumId w:val="19"/>
  </w:num>
  <w:num w:numId="10">
    <w:abstractNumId w:val="20"/>
  </w:num>
  <w:num w:numId="11">
    <w:abstractNumId w:val="9"/>
  </w:num>
  <w:num w:numId="12">
    <w:abstractNumId w:val="2"/>
  </w:num>
  <w:num w:numId="13">
    <w:abstractNumId w:val="18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13"/>
  </w:num>
  <w:num w:numId="20">
    <w:abstractNumId w:val="16"/>
  </w:num>
  <w:num w:numId="21">
    <w:abstractNumId w:val="6"/>
  </w:num>
  <w:num w:numId="22">
    <w:abstractNumId w:val="21"/>
  </w:num>
  <w:num w:numId="23">
    <w:abstractNumId w:val="5"/>
  </w:num>
  <w:num w:numId="24">
    <w:abstractNumId w:val="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31F"/>
    <w:rsid w:val="00013EE4"/>
    <w:rsid w:val="00061ACC"/>
    <w:rsid w:val="00075765"/>
    <w:rsid w:val="0009150C"/>
    <w:rsid w:val="000954A5"/>
    <w:rsid w:val="000A3C4F"/>
    <w:rsid w:val="000A7964"/>
    <w:rsid w:val="000D5C11"/>
    <w:rsid w:val="00122EA1"/>
    <w:rsid w:val="001A1A55"/>
    <w:rsid w:val="001B438F"/>
    <w:rsid w:val="002104B7"/>
    <w:rsid w:val="00217F57"/>
    <w:rsid w:val="002608E7"/>
    <w:rsid w:val="00271CCC"/>
    <w:rsid w:val="00292AC7"/>
    <w:rsid w:val="002C699D"/>
    <w:rsid w:val="002D13DE"/>
    <w:rsid w:val="002D1A62"/>
    <w:rsid w:val="003256D0"/>
    <w:rsid w:val="00325F63"/>
    <w:rsid w:val="003329CE"/>
    <w:rsid w:val="003705F6"/>
    <w:rsid w:val="00391151"/>
    <w:rsid w:val="003A2EC6"/>
    <w:rsid w:val="003A7C7E"/>
    <w:rsid w:val="003E0AE1"/>
    <w:rsid w:val="003E4914"/>
    <w:rsid w:val="00402029"/>
    <w:rsid w:val="0042662C"/>
    <w:rsid w:val="00431544"/>
    <w:rsid w:val="004415C7"/>
    <w:rsid w:val="00447E69"/>
    <w:rsid w:val="004A44AE"/>
    <w:rsid w:val="004A68DC"/>
    <w:rsid w:val="005447C6"/>
    <w:rsid w:val="00546D84"/>
    <w:rsid w:val="005475F1"/>
    <w:rsid w:val="00552AC1"/>
    <w:rsid w:val="00597182"/>
    <w:rsid w:val="005B7056"/>
    <w:rsid w:val="005B7531"/>
    <w:rsid w:val="005C43EE"/>
    <w:rsid w:val="00631A13"/>
    <w:rsid w:val="00645440"/>
    <w:rsid w:val="00681E9B"/>
    <w:rsid w:val="006907BD"/>
    <w:rsid w:val="00694E1B"/>
    <w:rsid w:val="00705611"/>
    <w:rsid w:val="007413CA"/>
    <w:rsid w:val="007744F3"/>
    <w:rsid w:val="00785748"/>
    <w:rsid w:val="00790B5C"/>
    <w:rsid w:val="007B398C"/>
    <w:rsid w:val="007D76E7"/>
    <w:rsid w:val="0080007A"/>
    <w:rsid w:val="00837021"/>
    <w:rsid w:val="008416D9"/>
    <w:rsid w:val="008A531F"/>
    <w:rsid w:val="008D43D7"/>
    <w:rsid w:val="008D45B2"/>
    <w:rsid w:val="008F51C4"/>
    <w:rsid w:val="008F7185"/>
    <w:rsid w:val="00904650"/>
    <w:rsid w:val="009531DB"/>
    <w:rsid w:val="0096022E"/>
    <w:rsid w:val="0096737B"/>
    <w:rsid w:val="009A0996"/>
    <w:rsid w:val="009A0B0E"/>
    <w:rsid w:val="009A326F"/>
    <w:rsid w:val="009D0329"/>
    <w:rsid w:val="009E1478"/>
    <w:rsid w:val="009F34F2"/>
    <w:rsid w:val="00A063A6"/>
    <w:rsid w:val="00A066FB"/>
    <w:rsid w:val="00A21266"/>
    <w:rsid w:val="00A240D6"/>
    <w:rsid w:val="00A4179C"/>
    <w:rsid w:val="00A663B2"/>
    <w:rsid w:val="00A75BE6"/>
    <w:rsid w:val="00B05D40"/>
    <w:rsid w:val="00BA7EBD"/>
    <w:rsid w:val="00C3596F"/>
    <w:rsid w:val="00C36E5F"/>
    <w:rsid w:val="00C5169B"/>
    <w:rsid w:val="00C57A96"/>
    <w:rsid w:val="00CA0D8C"/>
    <w:rsid w:val="00CB6E97"/>
    <w:rsid w:val="00CE75DD"/>
    <w:rsid w:val="00D25393"/>
    <w:rsid w:val="00D279FB"/>
    <w:rsid w:val="00D3730D"/>
    <w:rsid w:val="00DC7B98"/>
    <w:rsid w:val="00E12223"/>
    <w:rsid w:val="00E17AE3"/>
    <w:rsid w:val="00E573F1"/>
    <w:rsid w:val="00E75D05"/>
    <w:rsid w:val="00E9521C"/>
    <w:rsid w:val="00EC3E08"/>
    <w:rsid w:val="00EE3904"/>
    <w:rsid w:val="00F16129"/>
    <w:rsid w:val="00F23394"/>
    <w:rsid w:val="00F34FB0"/>
    <w:rsid w:val="00F65447"/>
    <w:rsid w:val="00F769CB"/>
    <w:rsid w:val="00F9131C"/>
    <w:rsid w:val="00F9283E"/>
    <w:rsid w:val="00FA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B"/>
  </w:style>
  <w:style w:type="paragraph" w:styleId="2">
    <w:name w:val="heading 2"/>
    <w:basedOn w:val="a"/>
    <w:link w:val="20"/>
    <w:uiPriority w:val="9"/>
    <w:qFormat/>
    <w:rsid w:val="00D37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5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1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C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7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790B5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E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769CB"/>
    <w:rPr>
      <w:color w:val="800080" w:themeColor="followedHyperlink"/>
      <w:u w:val="single"/>
    </w:rPr>
  </w:style>
  <w:style w:type="character" w:customStyle="1" w:styleId="aa">
    <w:name w:val="Сноска_"/>
    <w:link w:val="ab"/>
    <w:rsid w:val="00F913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F913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b">
    <w:name w:val="Сноска"/>
    <w:basedOn w:val="a"/>
    <w:link w:val="aa"/>
    <w:rsid w:val="00F913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9131C"/>
    <w:pPr>
      <w:shd w:val="clear" w:color="auto" w:fill="FFFFFF"/>
      <w:spacing w:before="300" w:after="0" w:line="322" w:lineRule="exact"/>
      <w:ind w:hanging="17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МОН основной"/>
    <w:basedOn w:val="a"/>
    <w:link w:val="ad"/>
    <w:rsid w:val="00F34FB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d">
    <w:name w:val="МОН основной Знак"/>
    <w:link w:val="ac"/>
    <w:locked/>
    <w:rsid w:val="00F34FB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F34FB0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F34FB0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1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ya-liceum.ru/uploads/posts/2019-03/locals/16_individ_otbor_priem_licej.pdf" TargetMode="External"/><Relationship Id="rId13" Type="http://schemas.openxmlformats.org/officeDocument/2006/relationships/hyperlink" Target="https://uzn.amurobl.ru/" TargetMode="External"/><Relationship Id="rId18" Type="http://schemas.openxmlformats.org/officeDocument/2006/relationships/hyperlink" Target="http://zeya-liceum.ru/uploads/posts/2019-03/locals/16_individ_otbor_priem_licej.pdf" TargetMode="External"/><Relationship Id="rId26" Type="http://schemas.openxmlformats.org/officeDocument/2006/relationships/hyperlink" Target="http://zeya-liceum.ru/uploads/posts/2019-03/locals/31_individ_uchet_resultatov_licej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amk-blg.ru/filial-gbou-spo-amk-v-g-zey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zeya-liceum.ru/uploads/posts/2019-03/locals/16_individ_otbor_priem_licej.pdf" TargetMode="External"/><Relationship Id="rId12" Type="http://schemas.openxmlformats.org/officeDocument/2006/relationships/hyperlink" Target="http://zeya-liceum.ru/medical_class/1404-psihologo-pedagogicheskoe-soprovozhdenie.html" TargetMode="External"/><Relationship Id="rId17" Type="http://schemas.openxmlformats.org/officeDocument/2006/relationships/hyperlink" Target="http://zeya-liceum.ru/uploads/posts/2019-03/locals/42_predprof_podgotovka_licej.pdf" TargetMode="External"/><Relationship Id="rId25" Type="http://schemas.openxmlformats.org/officeDocument/2006/relationships/hyperlink" Target="http://zeya-liceum.ru/uploads/posts/2019-03/locals/24_sistema_otcenok_licej.pdf" TargetMode="External"/><Relationship Id="rId33" Type="http://schemas.openxmlformats.org/officeDocument/2006/relationships/hyperlink" Target="http://vk.com/club1730960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eya-liceum.ru/uploads/posts/2019-03/locals/43_nou_insait_licej.pdf" TargetMode="External"/><Relationship Id="rId20" Type="http://schemas.openxmlformats.org/officeDocument/2006/relationships/hyperlink" Target="http://cbzeya.ru/" TargetMode="External"/><Relationship Id="rId29" Type="http://schemas.openxmlformats.org/officeDocument/2006/relationships/hyperlink" Target="http://medlecture.ru/lectures/phisiologia-lechebnoe-del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eya-liceum.ru/uploads/posts/2019-03/locals/42_predprof_podgotovka_licej.pdf" TargetMode="External"/><Relationship Id="rId11" Type="http://schemas.openxmlformats.org/officeDocument/2006/relationships/hyperlink" Target="http://zeya-liceum.ru/uploads/posts/2019-03/Prof_club/Metodicheskie-rekomendacii-po-proforientacii-v-OO.pdf" TargetMode="External"/><Relationship Id="rId24" Type="http://schemas.openxmlformats.org/officeDocument/2006/relationships/hyperlink" Target="http://vk.com/club173096083" TargetMode="External"/><Relationship Id="rId32" Type="http://schemas.openxmlformats.org/officeDocument/2006/relationships/hyperlink" Target="http://zeya-liceum.ru/medical_class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28.rospotrebnadzor.ru/leadership/?p=6283&amp;show_year=2014" TargetMode="External"/><Relationship Id="rId23" Type="http://schemas.openxmlformats.org/officeDocument/2006/relationships/hyperlink" Target="http://zeya-liceum.ru/medical_class/healthy_generation/promotions_and_events/" TargetMode="External"/><Relationship Id="rId28" Type="http://schemas.openxmlformats.org/officeDocument/2006/relationships/hyperlink" Target="http://zeya-liceum.ru/uploads/posts/2019-03/med_class/Tech_pasport_cabineta.pdf" TargetMode="External"/><Relationship Id="rId10" Type="http://schemas.openxmlformats.org/officeDocument/2006/relationships/hyperlink" Target="http://zeya-liceum.ru/uploads/posts/2019-03/Prof_club/Anketa-dlya-10-i-11-klassa.pdf" TargetMode="External"/><Relationship Id="rId19" Type="http://schemas.openxmlformats.org/officeDocument/2006/relationships/hyperlink" Target="http://zeya-liceum.ru/uploads/posts/2019-03/locals/15_individ_uchebn_plan_licej.pdf" TargetMode="External"/><Relationship Id="rId31" Type="http://schemas.openxmlformats.org/officeDocument/2006/relationships/hyperlink" Target="https://www.e-reading.club/book.php?book=103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eya-liceum.ru/uploads/posts/2019-03/Prof_club/Anketa-dlya-9-klassa.pdf" TargetMode="External"/><Relationship Id="rId14" Type="http://schemas.openxmlformats.org/officeDocument/2006/relationships/hyperlink" Target="http://cbzeya.ru/index.php/establishment" TargetMode="External"/><Relationship Id="rId22" Type="http://schemas.openxmlformats.org/officeDocument/2006/relationships/hyperlink" Target="https://xn----ctbhcbtapdmikb4a2a0m.xn--p1ai/" TargetMode="External"/><Relationship Id="rId27" Type="http://schemas.openxmlformats.org/officeDocument/2006/relationships/hyperlink" Target="http://zeya-liceum.ru/uploads/posts/2019-03/Prof_club/Plan_psi_med_predprof_prof_obucheniya.pdf" TargetMode="External"/><Relationship Id="rId30" Type="http://schemas.openxmlformats.org/officeDocument/2006/relationships/hyperlink" Target="https://www.studmed.ru/lekcii-po-fiziologii-cheloveka_a785cf206a8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4FA-1E80-4C17-8035-966F6D25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ws301</cp:lastModifiedBy>
  <cp:revision>4</cp:revision>
  <cp:lastPrinted>2019-02-04T07:07:00Z</cp:lastPrinted>
  <dcterms:created xsi:type="dcterms:W3CDTF">2020-02-18T03:46:00Z</dcterms:created>
  <dcterms:modified xsi:type="dcterms:W3CDTF">2020-02-18T03:50:00Z</dcterms:modified>
</cp:coreProperties>
</file>